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17342" w14:textId="5DFB9D74" w:rsidR="00B03827" w:rsidRPr="00B03827" w:rsidRDefault="00DB77A6" w:rsidP="005626E2">
      <w:pPr>
        <w:spacing w:after="0" w:line="240" w:lineRule="auto"/>
        <w:rPr>
          <w:rFonts w:ascii="Tahoma" w:eastAsia="Times New Roman" w:hAnsi="Tahoma" w:cs="Tahoma"/>
          <w:sz w:val="16"/>
          <w:szCs w:val="16"/>
          <w:lang w:val="en-GB"/>
        </w:rPr>
      </w:pPr>
      <w:r>
        <w:fldChar w:fldCharType="begin"/>
      </w:r>
      <w:r>
        <w:instrText xml:space="preserve"> HYPERLINK "http://www.google.lt/imgres?imgurl=http://www.vtv.lt/images/stories/lietuva/lietuvos_herbas_thumb2.gif&amp;imgrefurl=http://www.vtv.lt/naujienos/lietuvos-vardui-1000-metu/dzukai-kvieciami-mineti-lietuvos-vardo-tukstan.html&amp;h=160&amp;w=160&amp;sz=24&amp;tbnid=cWOKDKTgUXUP-M:&amp;tbnh=98&amp;tbnw=98&amp;prev=/images%3Fq%3DLietuvos%2Bherbas&amp;hl=lt&amp;usg=__vHavtvZUn4QcGAG1t81UKD1i31c=&amp;sa=X&amp;ei=p58oTIy9Go6UjAeduvmBAQ&amp;ved=0CC8Q9QEwBQ" </w:instrText>
      </w:r>
      <w:r>
        <w:fldChar w:fldCharType="end"/>
      </w:r>
      <w:hyperlink r:id="rId8" w:history="1"/>
      <w:hyperlink r:id="rId9" w:history="1"/>
    </w:p>
    <w:p w14:paraId="5BBFAE2D"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p>
    <w:p w14:paraId="6389D048"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b/>
          <w:sz w:val="24"/>
          <w:szCs w:val="24"/>
          <w:lang w:eastAsia="lt-LT"/>
        </w:rPr>
      </w:pPr>
      <w:r w:rsidRPr="00B03827">
        <w:rPr>
          <w:rFonts w:ascii="Times New Roman" w:eastAsia="Times New Roman" w:hAnsi="Times New Roman" w:cs="Times New Roman"/>
          <w:b/>
          <w:sz w:val="24"/>
          <w:szCs w:val="24"/>
          <w:lang w:eastAsia="lt-LT"/>
        </w:rPr>
        <w:t>SOCIALINĖS GLOBOS CENTRAS „VIJA“</w:t>
      </w:r>
    </w:p>
    <w:p w14:paraId="3908557D"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p>
    <w:p w14:paraId="0FC47581" w14:textId="791FA23F"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r w:rsidRPr="00B03827">
        <w:rPr>
          <w:rFonts w:ascii="Times New Roman" w:eastAsia="Times New Roman" w:hAnsi="Times New Roman" w:cs="Times New Roman"/>
          <w:sz w:val="20"/>
          <w:szCs w:val="24"/>
        </w:rPr>
        <w:t xml:space="preserve">Biudžetinė įstaiga,  Apuolės  g. 44, 48302 Kaunas, tel. </w:t>
      </w:r>
      <w:r w:rsidR="00F20F42">
        <w:rPr>
          <w:rFonts w:ascii="Times New Roman" w:eastAsia="Times New Roman" w:hAnsi="Times New Roman" w:cs="Times New Roman"/>
          <w:sz w:val="20"/>
          <w:szCs w:val="24"/>
        </w:rPr>
        <w:t>+370</w:t>
      </w:r>
      <w:r w:rsidRPr="00B03827">
        <w:rPr>
          <w:rFonts w:ascii="Times New Roman" w:eastAsia="Times New Roman" w:hAnsi="Times New Roman" w:cs="Times New Roman"/>
          <w:sz w:val="20"/>
          <w:szCs w:val="24"/>
        </w:rPr>
        <w:t xml:space="preserve"> 37 36 16 71,</w:t>
      </w:r>
    </w:p>
    <w:p w14:paraId="7EDC8836"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r w:rsidRPr="00B03827">
        <w:rPr>
          <w:rFonts w:ascii="Times New Roman" w:eastAsia="Times New Roman" w:hAnsi="Times New Roman" w:cs="Times New Roman"/>
          <w:sz w:val="20"/>
          <w:szCs w:val="24"/>
        </w:rPr>
        <w:t>el. p.</w:t>
      </w:r>
      <w:r w:rsidRPr="00B03827">
        <w:rPr>
          <w:rFonts w:ascii="Times New Roman" w:eastAsia="Times New Roman" w:hAnsi="Times New Roman" w:cs="Times New Roman"/>
          <w:sz w:val="20"/>
          <w:szCs w:val="20"/>
        </w:rPr>
        <w:t xml:space="preserve"> </w:t>
      </w:r>
      <w:hyperlink r:id="rId10" w:history="1">
        <w:r w:rsidRPr="00B03827">
          <w:rPr>
            <w:rFonts w:ascii="Times New Roman" w:eastAsia="Times New Roman" w:hAnsi="Times New Roman" w:cs="Times New Roman"/>
            <w:color w:val="0000FF"/>
            <w:sz w:val="20"/>
            <w:szCs w:val="20"/>
            <w:u w:val="single"/>
          </w:rPr>
          <w:t>info@vijoscentras.lt</w:t>
        </w:r>
      </w:hyperlink>
      <w:r w:rsidRPr="00B03827">
        <w:rPr>
          <w:rFonts w:ascii="Times New Roman" w:eastAsia="Times New Roman" w:hAnsi="Times New Roman" w:cs="Times New Roman"/>
          <w:sz w:val="20"/>
          <w:szCs w:val="20"/>
        </w:rPr>
        <w:t xml:space="preserve"> </w:t>
      </w:r>
      <w:r w:rsidRPr="00B03827">
        <w:rPr>
          <w:rFonts w:ascii="Times New Roman" w:eastAsia="Times New Roman" w:hAnsi="Times New Roman" w:cs="Times New Roman"/>
          <w:sz w:val="20"/>
          <w:szCs w:val="24"/>
        </w:rPr>
        <w:t xml:space="preserve"> Duomenys kaupiami ir saugomi Juridinių asmenų registre, kodas 290797850</w:t>
      </w:r>
    </w:p>
    <w:p w14:paraId="6D628237" w14:textId="77092652" w:rsidR="00B03827" w:rsidRPr="00B03827" w:rsidRDefault="00B03827" w:rsidP="00B03827">
      <w:pPr>
        <w:pBdr>
          <w:bottom w:val="single" w:sz="4" w:space="1" w:color="000000"/>
        </w:pBdr>
        <w:spacing w:after="0" w:line="120" w:lineRule="auto"/>
        <w:jc w:val="center"/>
        <w:rPr>
          <w:rFonts w:ascii="Times New Roman" w:eastAsia="Times New Roman" w:hAnsi="Times New Roman" w:cs="Times New Roman"/>
          <w:sz w:val="20"/>
          <w:szCs w:val="24"/>
          <w:lang w:val="en-GB"/>
        </w:rPr>
      </w:pPr>
    </w:p>
    <w:p w14:paraId="6D8FD5B1" w14:textId="26414071" w:rsidR="00B03827" w:rsidRDefault="00B03827" w:rsidP="00997EB6">
      <w:pPr>
        <w:tabs>
          <w:tab w:val="left" w:pos="284"/>
          <w:tab w:val="left" w:pos="851"/>
        </w:tabs>
        <w:spacing w:after="0" w:line="276" w:lineRule="auto"/>
        <w:jc w:val="center"/>
        <w:rPr>
          <w:rFonts w:ascii="Times New Roman" w:eastAsia="Times New Roman" w:hAnsi="Times New Roman" w:cs="Times New Roman"/>
          <w:b/>
        </w:rPr>
      </w:pPr>
    </w:p>
    <w:p w14:paraId="3A0DD9FD" w14:textId="77777777" w:rsidR="00A63978" w:rsidRPr="00BC57AF" w:rsidRDefault="00A63978"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p>
    <w:p w14:paraId="40709022" w14:textId="77777777" w:rsidR="00A63978" w:rsidRPr="00BC57AF" w:rsidRDefault="00A63978"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p>
    <w:p w14:paraId="39563E4C" w14:textId="7C3216AB" w:rsidR="00A63978" w:rsidRPr="00BC57AF" w:rsidRDefault="00997EB6"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r w:rsidRPr="00BC57AF">
        <w:rPr>
          <w:rFonts w:ascii="Times New Roman" w:eastAsia="Times New Roman" w:hAnsi="Times New Roman" w:cs="Times New Roman"/>
          <w:bdr w:val="nil"/>
          <w:lang w:eastAsia="en-GB"/>
        </w:rPr>
        <w:t>Pirkimas per CVP IS</w:t>
      </w:r>
      <w:r w:rsidR="00637B42">
        <w:rPr>
          <w:rFonts w:ascii="Times New Roman" w:eastAsia="Times New Roman" w:hAnsi="Times New Roman" w:cs="Times New Roman"/>
          <w:bdr w:val="nil"/>
          <w:lang w:eastAsia="en-GB"/>
        </w:rPr>
        <w:t xml:space="preserve"> </w:t>
      </w:r>
    </w:p>
    <w:p w14:paraId="3CA0AA33" w14:textId="77777777" w:rsidR="00A63978" w:rsidRPr="00BC57AF" w:rsidRDefault="00A63978"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p>
    <w:p w14:paraId="698BF437" w14:textId="1DB601BC" w:rsidR="00A63978" w:rsidRDefault="00A63978" w:rsidP="00A63978">
      <w:pPr>
        <w:spacing w:after="0" w:line="240" w:lineRule="auto"/>
        <w:rPr>
          <w:rFonts w:ascii="Times New Roman" w:hAnsi="Times New Roman" w:cs="Times New Roman"/>
          <w:b/>
          <w:highlight w:val="yellow"/>
          <w:lang w:eastAsia="lt-LT"/>
        </w:rPr>
      </w:pPr>
    </w:p>
    <w:p w14:paraId="6A6D4FFD" w14:textId="77777777" w:rsidR="00B03827" w:rsidRPr="00BC57AF" w:rsidRDefault="00B03827" w:rsidP="00A63978">
      <w:pPr>
        <w:spacing w:after="0" w:line="240" w:lineRule="auto"/>
        <w:rPr>
          <w:rFonts w:ascii="Times New Roman" w:hAnsi="Times New Roman" w:cs="Times New Roman"/>
          <w:b/>
          <w:highlight w:val="yellow"/>
          <w:lang w:eastAsia="lt-LT"/>
        </w:rPr>
      </w:pPr>
    </w:p>
    <w:p w14:paraId="15F7ACB5" w14:textId="29A52834" w:rsidR="0099631D" w:rsidRDefault="00974F0A" w:rsidP="00A63978">
      <w:pPr>
        <w:spacing w:after="0" w:line="240" w:lineRule="auto"/>
        <w:rPr>
          <w:rFonts w:ascii="Times New Roman" w:hAnsi="Times New Roman" w:cs="Times New Roman"/>
          <w:b/>
          <w:bCs/>
          <w:lang w:eastAsia="lt-LT"/>
        </w:rPr>
      </w:pPr>
      <w:bookmarkStart w:id="0" w:name="_Hlk177110877"/>
      <w:r w:rsidRPr="00974F0A">
        <w:rPr>
          <w:rFonts w:ascii="Times New Roman" w:hAnsi="Times New Roman" w:cs="Times New Roman"/>
          <w:b/>
          <w:bCs/>
          <w:lang w:eastAsia="lt-LT"/>
        </w:rPr>
        <w:t>MAITINIMO PASLAUGOS</w:t>
      </w:r>
    </w:p>
    <w:bookmarkEnd w:id="0"/>
    <w:p w14:paraId="10886983" w14:textId="77777777" w:rsidR="00581645" w:rsidRDefault="00581645" w:rsidP="00A63978">
      <w:pPr>
        <w:spacing w:after="0" w:line="240" w:lineRule="auto"/>
        <w:rPr>
          <w:rFonts w:ascii="Times New Roman" w:eastAsia="Times New Roman" w:hAnsi="Times New Roman" w:cs="Times New Roman"/>
          <w:b/>
          <w:bCs/>
          <w:lang w:eastAsia="lt-LT"/>
        </w:rPr>
      </w:pPr>
    </w:p>
    <w:p w14:paraId="1B14CE9B" w14:textId="77777777" w:rsidR="008705BF" w:rsidRPr="00BC57AF" w:rsidRDefault="008705BF" w:rsidP="00A63978">
      <w:pPr>
        <w:spacing w:after="0" w:line="240" w:lineRule="auto"/>
        <w:rPr>
          <w:rFonts w:ascii="Times New Roman" w:eastAsia="Times New Roman" w:hAnsi="Times New Roman" w:cs="Times New Roman"/>
          <w:b/>
          <w:bCs/>
          <w:lang w:eastAsia="lt-LT"/>
        </w:rPr>
      </w:pPr>
    </w:p>
    <w:p w14:paraId="57D52E96" w14:textId="77777777" w:rsidR="007C46D1" w:rsidRPr="00BC57AF" w:rsidRDefault="007C46D1" w:rsidP="007C46D1">
      <w:pPr>
        <w:numPr>
          <w:ilvl w:val="0"/>
          <w:numId w:val="1"/>
        </w:numPr>
        <w:suppressAutoHyphens/>
        <w:spacing w:after="40" w:line="240" w:lineRule="auto"/>
        <w:contextualSpacing/>
        <w:jc w:val="both"/>
        <w:rPr>
          <w:rFonts w:ascii="Times New Roman" w:eastAsia="Arial Unicode MS" w:hAnsi="Times New Roman" w:cs="Arial Unicode MS"/>
          <w:b/>
          <w:bCs/>
          <w:bdr w:val="nil"/>
        </w:rPr>
      </w:pPr>
      <w:r w:rsidRPr="00BC57AF">
        <w:rPr>
          <w:rFonts w:ascii="Times New Roman" w:eastAsia="Arial Unicode MS" w:hAnsi="Times New Roman" w:cs="Arial Unicode MS"/>
          <w:b/>
          <w:bCs/>
          <w:bdr w:val="nil"/>
        </w:rPr>
        <w:t>BENDROSIOS NUOSTATOS</w:t>
      </w:r>
    </w:p>
    <w:p w14:paraId="28692768" w14:textId="77777777" w:rsidR="007C46D1" w:rsidRPr="00BC57AF" w:rsidRDefault="007C46D1" w:rsidP="007C46D1">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rPr>
      </w:pPr>
    </w:p>
    <w:p w14:paraId="65197E5F" w14:textId="42D61A80" w:rsidR="007C46D1" w:rsidRPr="00054BE4" w:rsidRDefault="00695F3F" w:rsidP="00054BE4">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
          <w:bCs/>
          <w:bdr w:val="nil"/>
        </w:rPr>
      </w:pPr>
      <w:r w:rsidRPr="00BC57AF">
        <w:rPr>
          <w:rFonts w:ascii="Times New Roman" w:eastAsia="Arial Unicode MS" w:hAnsi="Times New Roman" w:cs="Arial Unicode MS"/>
          <w:bdr w:val="nil"/>
          <w:lang w:eastAsia="lt-LT"/>
        </w:rPr>
        <w:t>Valstybės biudžetinė įstaiga Socialinės globos centras „Vija“</w:t>
      </w:r>
      <w:r w:rsidR="007C46D1" w:rsidRPr="00BC57AF">
        <w:rPr>
          <w:rFonts w:ascii="Times New Roman" w:eastAsia="Arial Unicode MS" w:hAnsi="Times New Roman" w:cs="Arial Unicode MS"/>
          <w:bdr w:val="nil"/>
          <w:lang w:eastAsia="lt-LT"/>
        </w:rPr>
        <w:t xml:space="preserve"> (toliau – perkan</w:t>
      </w:r>
      <w:r w:rsidR="00745356">
        <w:rPr>
          <w:rFonts w:ascii="Times New Roman" w:eastAsia="Arial Unicode MS" w:hAnsi="Times New Roman" w:cs="Arial Unicode MS"/>
          <w:bdr w:val="nil"/>
          <w:lang w:eastAsia="lt-LT"/>
        </w:rPr>
        <w:t>čioji organizacija</w:t>
      </w:r>
      <w:r w:rsidR="007C46D1" w:rsidRPr="00BC57AF">
        <w:rPr>
          <w:rFonts w:ascii="Times New Roman" w:eastAsia="Arial Unicode MS" w:hAnsi="Times New Roman" w:cs="Arial Unicode MS"/>
          <w:bdr w:val="nil"/>
          <w:lang w:eastAsia="lt-LT"/>
        </w:rPr>
        <w:t>), vykdydama šį viešą pirkimą numato įsigyti</w:t>
      </w:r>
      <w:r w:rsidR="00001BF9" w:rsidRPr="00001BF9">
        <w:rPr>
          <w:rFonts w:ascii="Times New Roman" w:eastAsia="Arial Unicode MS" w:hAnsi="Times New Roman" w:cs="Arial Unicode MS"/>
          <w:b/>
          <w:bCs/>
          <w:bdr w:val="nil"/>
        </w:rPr>
        <w:t xml:space="preserve"> </w:t>
      </w:r>
      <w:r w:rsidR="00974F0A" w:rsidRPr="00974F0A">
        <w:rPr>
          <w:rFonts w:ascii="Times New Roman" w:eastAsia="Arial Unicode MS" w:hAnsi="Times New Roman" w:cs="Arial Unicode MS"/>
          <w:b/>
          <w:bCs/>
          <w:bdr w:val="nil"/>
        </w:rPr>
        <w:t>maitinimo paslaugas</w:t>
      </w:r>
      <w:r w:rsidR="00054BE4" w:rsidRPr="00054BE4">
        <w:rPr>
          <w:rFonts w:ascii="Times New Roman" w:eastAsia="Arial Unicode MS" w:hAnsi="Times New Roman" w:cs="Arial Unicode MS"/>
          <w:b/>
          <w:bCs/>
          <w:bdr w:val="nil"/>
        </w:rPr>
        <w:t xml:space="preserve"> </w:t>
      </w:r>
      <w:r w:rsidR="000675B7" w:rsidRPr="00054BE4">
        <w:rPr>
          <w:rFonts w:ascii="Times New Roman" w:eastAsia="Arial Unicode MS" w:hAnsi="Times New Roman" w:cs="Arial Unicode MS"/>
          <w:bCs/>
          <w:bdr w:val="nil"/>
        </w:rPr>
        <w:t>(toliau – P</w:t>
      </w:r>
      <w:r w:rsidR="00696BAA" w:rsidRPr="00054BE4">
        <w:rPr>
          <w:rFonts w:ascii="Times New Roman" w:eastAsia="Arial Unicode MS" w:hAnsi="Times New Roman" w:cs="Arial Unicode MS"/>
          <w:bCs/>
          <w:bdr w:val="nil"/>
        </w:rPr>
        <w:t>aslaugos</w:t>
      </w:r>
      <w:r w:rsidR="000675B7" w:rsidRPr="00054BE4">
        <w:rPr>
          <w:rFonts w:ascii="Times New Roman" w:eastAsia="Arial Unicode MS" w:hAnsi="Times New Roman" w:cs="Arial Unicode MS"/>
          <w:bCs/>
          <w:bdr w:val="nil"/>
        </w:rPr>
        <w:t>).</w:t>
      </w:r>
    </w:p>
    <w:p w14:paraId="1631A85A" w14:textId="2816AED5" w:rsidR="00F20F42" w:rsidRDefault="00A133B8" w:rsidP="008B5473">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BC57AF">
        <w:rPr>
          <w:rFonts w:ascii="Times New Roman" w:eastAsia="Arial Unicode MS" w:hAnsi="Times New Roman" w:cs="Arial Unicode MS"/>
          <w:bdr w:val="nil"/>
          <w:lang w:eastAsia="lt-LT"/>
        </w:rPr>
        <w:t>Šis mažos vertės viešasis pirkimas (toliau – pirkimas) vykdomas skelbiamos apklausos būdu, naudojantis Centrinės viešųjų pirkimų informacinės sistemos (toliau</w:t>
      </w:r>
      <w:r w:rsidRPr="00A133B8">
        <w:rPr>
          <w:rFonts w:ascii="Times New Roman" w:eastAsia="Arial Unicode MS" w:hAnsi="Times New Roman" w:cs="Arial Unicode MS"/>
          <w:bdr w:val="nil"/>
          <w:lang w:eastAsia="lt-LT"/>
        </w:rPr>
        <w:t xml:space="preserve">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w:t>
      </w:r>
      <w:r w:rsidR="00E934DA" w:rsidRPr="00E934DA">
        <w:rPr>
          <w:rFonts w:ascii="Times New Roman" w:eastAsia="Arial Unicode MS" w:hAnsi="Times New Roman" w:cs="Arial Unicode MS"/>
          <w:bdr w:val="nil"/>
          <w:lang w:eastAsia="lt-LT"/>
        </w:rPr>
        <w:t>bei šiomis pirkimo sąlygomis. Vartojamos sąvokos, apibrėžtos Viešųjų̨ pirkimų įstatyme ir Taisyklėse.</w:t>
      </w:r>
    </w:p>
    <w:p w14:paraId="5A245C43" w14:textId="38418996" w:rsid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D61242">
        <w:rPr>
          <w:rFonts w:ascii="Times New Roman" w:eastAsia="Arial Unicode MS" w:hAnsi="Times New Roman" w:cs="Arial Unicode MS"/>
          <w:bdr w:val="nil"/>
          <w:lang w:eastAsia="lt-LT"/>
        </w:rPr>
        <w:t>Pirkimas atliekamas laikantis lygiateisiškumo, nediskriminavimo, abipusio pripažinimo, proporcingumo ir skaidrumo principų bei konfidencialumo ir nešališkumo reikalavimų.</w:t>
      </w:r>
    </w:p>
    <w:p w14:paraId="45480434" w14:textId="1C971B18" w:rsidR="00974F0A" w:rsidRPr="00321880" w:rsidRDefault="00974F0A"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321880">
        <w:rPr>
          <w:rFonts w:ascii="Times New Roman" w:eastAsia="Arial Unicode MS" w:hAnsi="Times New Roman" w:cs="Arial Unicode MS"/>
          <w:bdr w:val="nil"/>
          <w:lang w:eastAsia="lt-LT"/>
        </w:rPr>
        <w:t xml:space="preserve">Pirkimas neatliekamas naudojantis centralizuotų pirkimų katalogu, kadangi kataloge siūlomos paslaugos neatitinka perkančiosios organizacijos poreikių. Paslaugų gavėjams, turintiems rijimo sutrikimų ar maitinamiems </w:t>
      </w:r>
      <w:proofErr w:type="spellStart"/>
      <w:r w:rsidRPr="00321880">
        <w:rPr>
          <w:rFonts w:ascii="Times New Roman" w:eastAsia="Arial Unicode MS" w:hAnsi="Times New Roman" w:cs="Arial Unicode MS"/>
          <w:bdr w:val="nil"/>
          <w:lang w:eastAsia="lt-LT"/>
        </w:rPr>
        <w:t>enteriniu</w:t>
      </w:r>
      <w:proofErr w:type="spellEnd"/>
      <w:r w:rsidRPr="00321880">
        <w:rPr>
          <w:rFonts w:ascii="Times New Roman" w:eastAsia="Arial Unicode MS" w:hAnsi="Times New Roman" w:cs="Arial Unicode MS"/>
          <w:bdr w:val="nil"/>
          <w:lang w:eastAsia="lt-LT"/>
        </w:rPr>
        <w:t xml:space="preserve"> būdu, maistas turi būti pateikiamas reikiamos konsistencijos ir tirštumo, kurie negali pakisti (sutirštėti ar suskystėti) iki suvartojimo. Todėl maistas privalo būti ruošiamas nustatytos konsistencijos ir nedelsiant išvežiojamas. Košės, skirtos asmenims, turintiems rijimo sutrikimų ar linkusiems springti, taip pat enterinis maistas turi būti smulkinami ir kitaip paruošiami tinkamos konsistencijos</w:t>
      </w:r>
      <w:r w:rsidR="005B34EF" w:rsidRPr="005B34EF">
        <w:t xml:space="preserve"> </w:t>
      </w:r>
      <w:r w:rsidR="005B34EF" w:rsidRPr="005B34EF">
        <w:rPr>
          <w:rFonts w:ascii="Times New Roman" w:eastAsia="Arial Unicode MS" w:hAnsi="Times New Roman" w:cs="Arial Unicode MS"/>
          <w:bdr w:val="nil"/>
          <w:lang w:eastAsia="lt-LT"/>
        </w:rPr>
        <w:t>tam skirtoje patalpoje, adresu A. Juozapavičiaus pr. 34, Kaunas.</w:t>
      </w:r>
      <w:bookmarkStart w:id="1" w:name="_GoBack"/>
      <w:bookmarkEnd w:id="1"/>
    </w:p>
    <w:p w14:paraId="313624DE" w14:textId="3DB58D28" w:rsidR="00CD79D7" w:rsidRPr="00CD79D7" w:rsidRDefault="00974F0A" w:rsidP="00CD79D7">
      <w:pPr>
        <w:numPr>
          <w:ilvl w:val="1"/>
          <w:numId w:val="1"/>
        </w:numPr>
        <w:pBdr>
          <w:top w:val="nil"/>
          <w:left w:val="nil"/>
          <w:bottom w:val="nil"/>
          <w:right w:val="nil"/>
          <w:between w:val="nil"/>
          <w:bar w:val="nil"/>
        </w:pBdr>
        <w:suppressAutoHyphens/>
        <w:spacing w:after="40" w:line="240" w:lineRule="auto"/>
        <w:ind w:left="0" w:firstLine="720"/>
        <w:contextualSpacing/>
        <w:jc w:val="both"/>
        <w:rPr>
          <w:rFonts w:ascii="Times New Roman" w:eastAsia="Arial Unicode MS" w:hAnsi="Times New Roman" w:cs="Arial Unicode MS"/>
          <w:iCs/>
          <w:bdr w:val="nil"/>
          <w:lang w:eastAsia="lt-LT"/>
        </w:rPr>
      </w:pPr>
      <w:r w:rsidRPr="00974F0A">
        <w:rPr>
          <w:rFonts w:ascii="Times New Roman" w:eastAsia="Arial Unicode MS" w:hAnsi="Times New Roman" w:cs="Arial Unicode MS"/>
          <w:bdr w:val="nil"/>
          <w:lang w:eastAsia="lt-LT"/>
        </w:rPr>
        <w:t>Tiesioginį ryšį su tiekėjais įgalioti palaikyti perkančiojo subjekto atstovai viešųjų pirkimų specialistas Šarūnas Rudys, tel. +370 639 90544, techniniais klausimais specializuotos slaugos ir  socialinės globos padalinio vadovė Rūta Audzevičienė, tel. +370 652 67876.</w:t>
      </w:r>
    </w:p>
    <w:p w14:paraId="48207CF9" w14:textId="77777777" w:rsidR="00CD79D7" w:rsidRPr="007C46D1" w:rsidRDefault="00CD79D7" w:rsidP="006E2321">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bdr w:val="nil"/>
        </w:rPr>
      </w:pPr>
    </w:p>
    <w:p w14:paraId="482B4570"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PIRKIMO OBJEKTAS</w:t>
      </w:r>
    </w:p>
    <w:p w14:paraId="3F13C0A4"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73D21D14" w14:textId="3ACBBB92"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
          <w:bdr w:val="nil"/>
        </w:rPr>
      </w:pPr>
      <w:r w:rsidRPr="007C46D1">
        <w:rPr>
          <w:rFonts w:ascii="Times New Roman" w:eastAsia="Arial Unicode MS" w:hAnsi="Times New Roman" w:cs="Arial Unicode MS"/>
          <w:bdr w:val="nil"/>
          <w:lang w:eastAsia="lt-LT"/>
        </w:rPr>
        <w:t xml:space="preserve">Pirkimo objektas yra </w:t>
      </w:r>
      <w:r w:rsidR="007932F4">
        <w:rPr>
          <w:rFonts w:ascii="Times New Roman" w:eastAsia="Arial Unicode MS" w:hAnsi="Times New Roman" w:cs="Arial Unicode MS"/>
          <w:b/>
          <w:bCs/>
          <w:bdr w:val="nil"/>
        </w:rPr>
        <w:t>nurodytas 1.1 punkte</w:t>
      </w:r>
      <w:r w:rsidR="006E2321">
        <w:rPr>
          <w:rFonts w:ascii="Times New Roman" w:eastAsia="Arial Unicode MS" w:hAnsi="Times New Roman" w:cs="Arial Unicode MS"/>
          <w:b/>
          <w:bdr w:val="nil"/>
        </w:rPr>
        <w:t>.</w:t>
      </w:r>
    </w:p>
    <w:p w14:paraId="0378C82D" w14:textId="06B7FCAE" w:rsidR="007C46D1" w:rsidRPr="00855BD8"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855BD8">
        <w:rPr>
          <w:rFonts w:ascii="Times New Roman" w:eastAsia="Arial Unicode MS" w:hAnsi="Times New Roman" w:cs="Arial Unicode MS"/>
          <w:bdr w:val="nil"/>
          <w:lang w:eastAsia="lt-LT"/>
        </w:rPr>
        <w:t xml:space="preserve">Pirkimo objektas </w:t>
      </w:r>
      <w:r w:rsidR="00855BD8" w:rsidRPr="00855BD8">
        <w:rPr>
          <w:rFonts w:ascii="Times New Roman" w:eastAsia="Arial Unicode MS" w:hAnsi="Times New Roman" w:cs="Arial Unicode MS"/>
          <w:bdr w:val="nil"/>
          <w:lang w:eastAsia="lt-LT"/>
        </w:rPr>
        <w:t>ne</w:t>
      </w:r>
      <w:r w:rsidRPr="00855BD8">
        <w:rPr>
          <w:rFonts w:ascii="Times New Roman" w:eastAsia="Arial Unicode MS" w:hAnsi="Times New Roman" w:cs="Arial Unicode MS"/>
          <w:bdr w:val="nil"/>
          <w:lang w:eastAsia="lt-LT"/>
        </w:rPr>
        <w:t>skaidomas į</w:t>
      </w:r>
      <w:r w:rsidR="00004D1C" w:rsidRPr="00855BD8">
        <w:rPr>
          <w:rFonts w:ascii="Times New Roman" w:eastAsia="Arial Unicode MS" w:hAnsi="Times New Roman" w:cs="Arial Unicode MS"/>
          <w:bdr w:val="nil"/>
          <w:lang w:eastAsia="lt-LT"/>
        </w:rPr>
        <w:t xml:space="preserve"> </w:t>
      </w:r>
      <w:r w:rsidR="00855BD8" w:rsidRPr="00855BD8">
        <w:rPr>
          <w:rFonts w:ascii="Times New Roman" w:eastAsia="Arial Unicode MS" w:hAnsi="Times New Roman" w:cs="Arial Unicode MS"/>
          <w:bdr w:val="nil"/>
          <w:lang w:eastAsia="lt-LT"/>
        </w:rPr>
        <w:t>atskiras</w:t>
      </w:r>
      <w:r w:rsidRPr="00855BD8">
        <w:rPr>
          <w:rFonts w:ascii="Times New Roman" w:eastAsia="Arial Unicode MS" w:hAnsi="Times New Roman" w:cs="Arial Unicode MS"/>
          <w:bdr w:val="nil"/>
          <w:lang w:eastAsia="lt-LT"/>
        </w:rPr>
        <w:t xml:space="preserve"> dalis.</w:t>
      </w:r>
    </w:p>
    <w:p w14:paraId="509E3E52" w14:textId="2DF54B89" w:rsid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Pasiūlymas turi būti pateiktas visai siūlomos pirkimo dalies pirkimo sąlygų techninėje specifikacijoje nurodytai apimčiai, neskaidant jos smulkiau.</w:t>
      </w:r>
    </w:p>
    <w:p w14:paraId="184AE286" w14:textId="77777777" w:rsidR="00974F0A"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Reikalavimai pirkimo objektui nurodyti pirkimo sąlygų priede </w:t>
      </w:r>
      <w:r w:rsidR="000675B7" w:rsidRPr="000675B7">
        <w:rPr>
          <w:rFonts w:ascii="Times New Roman" w:eastAsia="Arial Unicode MS" w:hAnsi="Times New Roman" w:cs="Arial Unicode MS"/>
          <w:bdr w:val="nil"/>
          <w:lang w:eastAsia="lt-LT"/>
        </w:rPr>
        <w:t>„Techninė specifikacija“, „Sutarties projekt</w:t>
      </w:r>
      <w:r w:rsidR="000675B7">
        <w:rPr>
          <w:rFonts w:ascii="Times New Roman" w:eastAsia="Arial Unicode MS" w:hAnsi="Times New Roman" w:cs="Arial Unicode MS"/>
          <w:bdr w:val="nil"/>
          <w:lang w:eastAsia="lt-LT"/>
        </w:rPr>
        <w:t>as</w:t>
      </w:r>
      <w:r w:rsidR="000675B7" w:rsidRPr="000675B7">
        <w:rPr>
          <w:rFonts w:ascii="Times New Roman" w:eastAsia="Arial Unicode MS" w:hAnsi="Times New Roman" w:cs="Arial Unicode MS"/>
          <w:bdr w:val="nil"/>
          <w:lang w:eastAsia="lt-LT"/>
        </w:rPr>
        <w:t>“</w:t>
      </w:r>
      <w:r w:rsidR="000675B7">
        <w:rPr>
          <w:rFonts w:ascii="Times New Roman" w:eastAsia="Arial Unicode MS" w:hAnsi="Times New Roman" w:cs="Arial Unicode MS"/>
          <w:bdr w:val="nil"/>
          <w:lang w:eastAsia="lt-LT"/>
        </w:rPr>
        <w:t xml:space="preserve">, </w:t>
      </w:r>
      <w:r w:rsidR="00D72442">
        <w:rPr>
          <w:rFonts w:ascii="Times New Roman" w:eastAsia="Arial Unicode MS" w:hAnsi="Times New Roman" w:cs="Arial Unicode MS"/>
          <w:bdr w:val="nil"/>
          <w:lang w:eastAsia="lt-LT"/>
        </w:rPr>
        <w:t>„</w:t>
      </w:r>
      <w:r w:rsidR="000675B7">
        <w:rPr>
          <w:rFonts w:ascii="Times New Roman" w:eastAsia="Arial Unicode MS" w:hAnsi="Times New Roman" w:cs="Arial Unicode MS"/>
          <w:bdr w:val="nil"/>
          <w:lang w:eastAsia="lt-LT"/>
        </w:rPr>
        <w:t>Pasiūlymo forma“.</w:t>
      </w:r>
    </w:p>
    <w:p w14:paraId="47453090" w14:textId="7D1E4733" w:rsidR="007C46D1" w:rsidRPr="00974F0A" w:rsidRDefault="00974F0A"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974F0A">
        <w:rPr>
          <w:rFonts w:ascii="Times New Roman" w:eastAsia="Arial Unicode MS" w:hAnsi="Times New Roman" w:cs="Arial Unicode MS"/>
          <w:bdr w:val="nil"/>
          <w:lang w:eastAsia="lt-LT"/>
        </w:rPr>
        <w:t xml:space="preserve">Perkančiojo subjekto šiam pirkimui, 6 mėnesių laikotarpiui skiriama maksimali suma – 35.000,00 Eur be PVM. Vieno asmens maitinimo suma per parą negali </w:t>
      </w:r>
      <w:r w:rsidRPr="00321880">
        <w:rPr>
          <w:rFonts w:ascii="Times New Roman" w:eastAsia="Arial Unicode MS" w:hAnsi="Times New Roman" w:cs="Arial Unicode MS"/>
          <w:bdr w:val="nil"/>
          <w:lang w:eastAsia="lt-LT"/>
        </w:rPr>
        <w:t>viršyti 5,50 Eur be PVM.</w:t>
      </w:r>
      <w:r w:rsidR="007C46D1" w:rsidRPr="00974F0A">
        <w:rPr>
          <w:rFonts w:ascii="Times New Roman" w:eastAsia="Arial Unicode MS" w:hAnsi="Times New Roman" w:cs="Arial Unicode MS"/>
          <w:color w:val="C03A2A"/>
          <w:bdr w:val="nil"/>
          <w:lang w:eastAsia="lt-LT"/>
        </w:rPr>
        <w:tab/>
      </w:r>
    </w:p>
    <w:p w14:paraId="50E5E0F3" w14:textId="77777777" w:rsidR="00974F0A" w:rsidRPr="00974F0A" w:rsidRDefault="00974F0A" w:rsidP="00974F0A">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bdr w:val="nil"/>
          <w:lang w:eastAsia="lt-LT"/>
        </w:rPr>
      </w:pPr>
    </w:p>
    <w:p w14:paraId="4464EDA9"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REIKALAVIMAI TIEKĖJAMS (KVALIFIKACIJA)</w:t>
      </w:r>
    </w:p>
    <w:p w14:paraId="6EFE5511" w14:textId="6A45ADF9" w:rsid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357CA2"/>
          <w:bdr w:val="nil"/>
          <w:lang w:eastAsia="lt-LT"/>
        </w:rPr>
      </w:pPr>
    </w:p>
    <w:p w14:paraId="7A513381" w14:textId="12638625" w:rsidR="008705BF" w:rsidRPr="00F20F42" w:rsidRDefault="00F20F42" w:rsidP="00F20F42">
      <w:pPr>
        <w:numPr>
          <w:ilvl w:val="1"/>
          <w:numId w:val="3"/>
        </w:numPr>
        <w:suppressAutoHyphens/>
        <w:spacing w:after="40" w:line="240" w:lineRule="auto"/>
        <w:ind w:left="1114"/>
        <w:jc w:val="both"/>
        <w:rPr>
          <w:rFonts w:ascii="Times New Roman" w:eastAsia="Arial Unicode MS" w:hAnsi="Times New Roman" w:cs="Arial Unicode MS"/>
          <w:color w:val="000000"/>
          <w:bdr w:val="none" w:sz="0" w:space="0" w:color="auto" w:frame="1"/>
          <w:lang w:eastAsia="lt-LT"/>
        </w:rPr>
      </w:pPr>
      <w:r w:rsidRPr="00F20F42">
        <w:rPr>
          <w:rFonts w:ascii="Times New Roman" w:eastAsia="Arial Unicode MS" w:hAnsi="Times New Roman" w:cs="Times New Roman"/>
          <w:bdr w:val="none" w:sz="0" w:space="0" w:color="auto" w:frame="1"/>
          <w:lang w:eastAsia="lt-LT"/>
        </w:rPr>
        <w:t>Tiekėjų kvalifikacija ir duomenys dėl pašalinimo pagrindų nebuvimo nebus tikrinami.</w:t>
      </w:r>
    </w:p>
    <w:p w14:paraId="51E3CE71" w14:textId="157AF65D" w:rsidR="00696BAA" w:rsidRDefault="007C46D1" w:rsidP="00FA6BD3">
      <w:pPr>
        <w:spacing w:after="0" w:line="240" w:lineRule="auto"/>
        <w:ind w:firstLine="709"/>
        <w:contextualSpacing/>
        <w:jc w:val="both"/>
        <w:rPr>
          <w:rFonts w:ascii="Times New Roman" w:eastAsia="Arial Unicode MS" w:hAnsi="Times New Roman" w:cs="Arial Unicode MS"/>
          <w:bdr w:val="nil"/>
        </w:rPr>
      </w:pPr>
      <w:r w:rsidRPr="007C46D1">
        <w:rPr>
          <w:rFonts w:ascii="Times New Roman" w:eastAsia="Arial Unicode MS" w:hAnsi="Times New Roman" w:cs="Arial Unicode MS"/>
          <w:bdr w:val="nil"/>
        </w:rPr>
        <w:lastRenderedPageBreak/>
        <w:t>3.2.</w:t>
      </w:r>
      <w:r w:rsidRPr="007C46D1">
        <w:rPr>
          <w:rFonts w:ascii="Times New Roman" w:eastAsia="Arial Unicode MS" w:hAnsi="Times New Roman" w:cs="Arial Unicode MS"/>
          <w:bdr w:val="nil"/>
        </w:rPr>
        <w:tab/>
        <w:t>Jeigu tiekėjo kvalifikacija dėl teisės verstis atitinkama veikla nebuvo tikrinama arba tikrinama ne visa apimtimi, tiekėjas Perkanči</w:t>
      </w:r>
      <w:r w:rsidR="00581645">
        <w:rPr>
          <w:rFonts w:ascii="Times New Roman" w:eastAsia="Arial Unicode MS" w:hAnsi="Times New Roman" w:cs="Arial Unicode MS"/>
          <w:bdr w:val="nil"/>
        </w:rPr>
        <w:t>ajai organizacijai</w:t>
      </w:r>
      <w:r w:rsidRPr="007C46D1">
        <w:rPr>
          <w:rFonts w:ascii="Times New Roman" w:eastAsia="Arial Unicode MS" w:hAnsi="Times New Roman" w:cs="Arial Unicode MS"/>
          <w:bdr w:val="nil"/>
        </w:rPr>
        <w:t xml:space="preserve"> įsipareigoja, kad pirkimo sutartį vykdys tik tokią teisę turintys asmenys</w:t>
      </w:r>
      <w:r w:rsidR="002C6077">
        <w:rPr>
          <w:rFonts w:ascii="Times New Roman" w:eastAsia="Arial Unicode MS" w:hAnsi="Times New Roman" w:cs="Arial Unicode MS"/>
          <w:bdr w:val="nil"/>
        </w:rPr>
        <w:t>.</w:t>
      </w:r>
    </w:p>
    <w:p w14:paraId="4850188B" w14:textId="77777777" w:rsidR="00C35B65" w:rsidRPr="007C46D1" w:rsidRDefault="00C35B65" w:rsidP="00C4780D">
      <w:pPr>
        <w:spacing w:after="0" w:line="240" w:lineRule="auto"/>
        <w:contextualSpacing/>
        <w:rPr>
          <w:rFonts w:ascii="Times New Roman" w:eastAsia="Arial Unicode MS" w:hAnsi="Times New Roman" w:cs="Arial Unicode MS"/>
          <w:bdr w:val="nil"/>
        </w:rPr>
      </w:pPr>
    </w:p>
    <w:p w14:paraId="47F948A0"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ŪKIO SUBJEKTŲ GRUPĖS DALYVAVIMAS PIRKIMO PROCEDŪROSE</w:t>
      </w:r>
    </w:p>
    <w:p w14:paraId="4163F85E"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33C0A9C" w14:textId="06C8524A"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581645" w:rsidRPr="00581645">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turėtų bendrauti pasiūlymo vertinimo metu kylančiais klausimais ir teikti su pasiūlymo įvertinimu susijusią informaciją).</w:t>
      </w:r>
    </w:p>
    <w:p w14:paraId="39AB112A" w14:textId="16411B5B" w:rsidR="007C46D1" w:rsidRDefault="00581645"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581645">
        <w:rPr>
          <w:rFonts w:ascii="Times New Roman" w:eastAsia="Arial Unicode MS" w:hAnsi="Times New Roman" w:cs="Arial Unicode MS"/>
          <w:color w:val="000000"/>
          <w:bdr w:val="nil"/>
          <w:lang w:eastAsia="lt-LT"/>
        </w:rPr>
        <w:t xml:space="preserve">Perkančioji organizacija </w:t>
      </w:r>
      <w:r w:rsidR="007C46D1" w:rsidRPr="007C46D1">
        <w:rPr>
          <w:rFonts w:ascii="Times New Roman" w:eastAsia="Arial Unicode MS" w:hAnsi="Times New Roman" w:cs="Arial Unicode MS"/>
          <w:color w:val="000000"/>
          <w:bdr w:val="nil"/>
          <w:lang w:eastAsia="lt-LT"/>
        </w:rPr>
        <w:t>nereikalauja, kad ūkio subjektų grupės pateiktą pasiūlymą pripažinus geriausiu ir perkančiajai organizacijai pasiūlius sudaryti pirkimo sutartį, ši ūkio subjektų grupė įgautų tam tikrą teisinę formą.</w:t>
      </w:r>
    </w:p>
    <w:p w14:paraId="1E042757" w14:textId="77777777" w:rsidR="000675B7" w:rsidRPr="008E6B7A" w:rsidRDefault="000675B7" w:rsidP="000675B7">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color w:val="000000"/>
          <w:bdr w:val="nil"/>
          <w:lang w:eastAsia="lt-LT"/>
        </w:rPr>
      </w:pPr>
    </w:p>
    <w:p w14:paraId="72BE4BF3"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RENGIMAS, PATEIKIMAS, KEITIMAS</w:t>
      </w:r>
    </w:p>
    <w:p w14:paraId="0974A55D"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5AF88C78"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Tiekėjas gali pateikti tik vieną pasiūlymą. Jei tiekėjas pateikia daugiau kaip vieną pasiūlymą arba ūkio subjektų grupės dalyvis dalyvauja teikiant kelis pasiūlymus, visi tokie pasiūlymai bus atmesti.</w:t>
      </w:r>
    </w:p>
    <w:p w14:paraId="0C31AD77"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Tiekėjas negali pateikti alternatyvių pasiūlymų. Tiekėjui pateikus alternatyvų pasiūlymą, jo pasiūlymas ir alternatyvus pasiūlymas (alternatyvūs pasiūlymai) bus atmesti.</w:t>
      </w:r>
    </w:p>
    <w:p w14:paraId="2CF6BACC" w14:textId="4DE7D2B6" w:rsidR="002C6077"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bookmarkStart w:id="2" w:name="_Hlk162444925"/>
      <w:r w:rsidRPr="007C46D1">
        <w:rPr>
          <w:rFonts w:ascii="Times New Roman" w:eastAsia="Arial Unicode MS" w:hAnsi="Times New Roman" w:cs="Arial Unicode MS"/>
          <w:bdr w:val="nil"/>
          <w:lang w:eastAsia="lt-LT"/>
        </w:rPr>
        <w:t>Perkan</w:t>
      </w:r>
      <w:r w:rsidR="00581645">
        <w:rPr>
          <w:rFonts w:ascii="Times New Roman" w:eastAsia="Arial Unicode MS" w:hAnsi="Times New Roman" w:cs="Arial Unicode MS"/>
          <w:bdr w:val="nil"/>
          <w:lang w:eastAsia="lt-LT"/>
        </w:rPr>
        <w:t>čioji organizacija</w:t>
      </w:r>
      <w:r w:rsidRPr="007C46D1">
        <w:rPr>
          <w:rFonts w:ascii="Times New Roman" w:eastAsia="Arial Unicode MS" w:hAnsi="Times New Roman" w:cs="Arial Unicode MS"/>
          <w:bdr w:val="nil"/>
          <w:lang w:eastAsia="lt-LT"/>
        </w:rPr>
        <w:t xml:space="preserve"> </w:t>
      </w:r>
      <w:bookmarkEnd w:id="2"/>
      <w:r w:rsidRPr="007C46D1">
        <w:rPr>
          <w:rFonts w:ascii="Times New Roman" w:eastAsia="Arial Unicode MS" w:hAnsi="Times New Roman" w:cs="Arial Unicode MS"/>
          <w:bdr w:val="nil"/>
          <w:lang w:eastAsia="lt-LT"/>
        </w:rPr>
        <w:t xml:space="preserve">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7C46D1">
          <w:rPr>
            <w:rFonts w:ascii="Times New Roman" w:eastAsia="Arial Unicode MS" w:hAnsi="Times New Roman" w:cs="Arial Unicode MS"/>
            <w:color w:val="0000FF"/>
            <w:u w:val="single"/>
            <w:bdr w:val="nil"/>
            <w:lang w:eastAsia="lt-LT"/>
          </w:rPr>
          <w:t>https://pirkimai.eviesiejipirkimai.lt</w:t>
        </w:r>
      </w:hyperlink>
      <w:r w:rsidRPr="007C46D1">
        <w:rPr>
          <w:rFonts w:ascii="Times New Roman" w:eastAsia="Arial Unicode MS" w:hAnsi="Times New Roman" w:cs="Arial Unicode MS"/>
          <w:bdr w:val="nil"/>
          <w:lang w:eastAsia="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C46D1">
        <w:rPr>
          <w:rFonts w:ascii="Times New Roman" w:eastAsia="Arial Unicode MS" w:hAnsi="Times New Roman" w:cs="Arial Unicode MS"/>
          <w:bdr w:val="nil"/>
          <w:lang w:eastAsia="lt-LT"/>
        </w:rPr>
        <w:t>pdf</w:t>
      </w:r>
      <w:proofErr w:type="spellEnd"/>
      <w:r w:rsidRPr="007C46D1">
        <w:rPr>
          <w:rFonts w:ascii="Times New Roman" w:eastAsia="Arial Unicode MS" w:hAnsi="Times New Roman" w:cs="Arial Unicode MS"/>
          <w:bdr w:val="nil"/>
          <w:lang w:eastAsia="lt-LT"/>
        </w:rPr>
        <w:t xml:space="preserve">, jpg, </w:t>
      </w:r>
      <w:proofErr w:type="spellStart"/>
      <w:r w:rsidRPr="007C46D1">
        <w:rPr>
          <w:rFonts w:ascii="Times New Roman" w:eastAsia="Arial Unicode MS" w:hAnsi="Times New Roman" w:cs="Arial Unicode MS"/>
          <w:bdr w:val="nil"/>
          <w:lang w:eastAsia="lt-LT"/>
        </w:rPr>
        <w:t>docx</w:t>
      </w:r>
      <w:proofErr w:type="spellEnd"/>
      <w:r w:rsidRPr="007C46D1">
        <w:rPr>
          <w:rFonts w:ascii="Times New Roman" w:eastAsia="Arial Unicode MS" w:hAnsi="Times New Roman" w:cs="Arial Unicode MS"/>
          <w:bdr w:val="nil"/>
          <w:lang w:eastAsia="lt-LT"/>
        </w:rPr>
        <w:t xml:space="preserve"> ir kt.).</w:t>
      </w:r>
    </w:p>
    <w:p w14:paraId="5114E3D2" w14:textId="0DD7DAEF"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Pasiūlymas turi būti pateiktas iki CVP IS nurodyto pasiūlymų pateikimo termino pabaigos.</w:t>
      </w:r>
    </w:p>
    <w:p w14:paraId="2974D006"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Susipažinti su pirkimo dokumentais tiekėjai turi teisę iki pasiūlymų pateikimo termino pabaigos.</w:t>
      </w:r>
    </w:p>
    <w:p w14:paraId="015D3CC4"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Pateikdamas pasiūlymą, tiekėjas sutinka su šiais pirkimo dokumentais ir patvirtina, kad jo pasiūlyme pateikta informacija yra teisinga ir apima viską, ko reikia tinkamam pirkimo sutarties įvykdymui.</w:t>
      </w:r>
    </w:p>
    <w:p w14:paraId="70F0E2B9"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7C46D1">
        <w:rPr>
          <w:rFonts w:ascii="Times New Roman" w:eastAsia="Arial Unicode MS" w:hAnsi="Times New Roman" w:cs="Arial Unicode MS"/>
          <w:bdr w:val="nil"/>
          <w:lang w:eastAsia="lt-LT"/>
        </w:rPr>
        <w:tab/>
      </w:r>
    </w:p>
    <w:p w14:paraId="6436C3E6"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24063B21" w14:textId="273196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Pasiūlyme nurodoma kaina pateikiama eurais</w:t>
      </w:r>
      <w:r w:rsidRPr="007C46D1">
        <w:rPr>
          <w:rFonts w:ascii="Times New Roman" w:eastAsia="Arial Unicode MS" w:hAnsi="Times New Roman" w:cs="Arial Unicode MS"/>
          <w:bCs/>
          <w:bdr w:val="nil"/>
          <w:lang w:eastAsia="lt-LT"/>
        </w:rPr>
        <w:t>.</w:t>
      </w:r>
      <w:r w:rsidRPr="007C46D1">
        <w:rPr>
          <w:rFonts w:ascii="Times New Roman" w:eastAsia="Arial Unicode MS" w:hAnsi="Times New Roman" w:cs="Arial Unicode MS"/>
          <w:bdr w:val="nil"/>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1E171C09" w14:textId="2758331D" w:rsidR="007C46D1" w:rsidRPr="00416CBD" w:rsidRDefault="00581645"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581645">
        <w:rPr>
          <w:rFonts w:ascii="Times New Roman" w:eastAsia="Arial Unicode MS" w:hAnsi="Times New Roman" w:cs="Arial Unicode MS"/>
          <w:bdr w:val="nil"/>
          <w:lang w:eastAsia="lt-LT"/>
        </w:rPr>
        <w:t>Perkančioji organizacija</w:t>
      </w:r>
      <w:r w:rsidR="007C46D1" w:rsidRPr="007C46D1">
        <w:rPr>
          <w:rFonts w:ascii="Times New Roman" w:eastAsia="Arial Unicode MS" w:hAnsi="Times New Roman" w:cs="Arial Unicode MS"/>
          <w:bdr w:val="nil"/>
          <w:lang w:eastAsia="lt-LT"/>
        </w:rPr>
        <w:t xml:space="preserve"> turi teisę pratęsti pasiūlymo pateikimo terminą. Apie naują pasiūlymų pateikimo terminą </w:t>
      </w:r>
      <w:r w:rsidRPr="00581645">
        <w:rPr>
          <w:rFonts w:ascii="Times New Roman" w:eastAsia="Arial Unicode MS" w:hAnsi="Times New Roman" w:cs="Arial Unicode MS"/>
          <w:bdr w:val="nil"/>
          <w:lang w:eastAsia="lt-LT"/>
        </w:rPr>
        <w:t xml:space="preserve">Perkančioji organizacija </w:t>
      </w:r>
      <w:r w:rsidR="007C46D1" w:rsidRPr="00416CBD">
        <w:rPr>
          <w:rFonts w:ascii="Times New Roman" w:eastAsia="Arial Unicode MS" w:hAnsi="Times New Roman" w:cs="Arial Unicode MS"/>
          <w:bdr w:val="nil"/>
          <w:lang w:eastAsia="lt-LT"/>
        </w:rPr>
        <w:t>paskelbia CVP IS ir praneša prie pirkimo CVP IS prisijungusiems tiekėjams.</w:t>
      </w:r>
    </w:p>
    <w:p w14:paraId="779B3DD6" w14:textId="3D79866E" w:rsidR="007C46D1" w:rsidRPr="00416CBD"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416CBD">
        <w:rPr>
          <w:rFonts w:ascii="Times New Roman" w:eastAsia="Arial Unicode MS" w:hAnsi="Times New Roman" w:cs="Arial Unicode MS"/>
          <w:bdr w:val="nil"/>
          <w:lang w:eastAsia="lt-LT"/>
        </w:rPr>
        <w:t>Pasiūlymas turi būti pateikiamas CVP IS priemonėmis užpildant pasiūlymo formą ir prie jos pridedant visus pasiūlymo formoje reikalaujamus pateikti dokumentus.</w:t>
      </w:r>
      <w:r w:rsidRPr="00416CBD">
        <w:rPr>
          <w:rFonts w:ascii="Times New Roman" w:eastAsia="Arial Unicode MS" w:hAnsi="Times New Roman" w:cs="Arial Unicode MS"/>
          <w:bdr w:val="nil"/>
          <w:lang w:eastAsia="lt-LT"/>
        </w:rPr>
        <w:tab/>
      </w:r>
    </w:p>
    <w:p w14:paraId="19A04044" w14:textId="4143AB64" w:rsidR="007C46D1" w:rsidRPr="007C46D1" w:rsidRDefault="00581645"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581645">
        <w:rPr>
          <w:rFonts w:ascii="Times New Roman" w:eastAsia="Arial Unicode MS" w:hAnsi="Times New Roman" w:cs="Arial Unicode MS"/>
          <w:bdr w:val="nil"/>
          <w:lang w:eastAsia="lt-LT"/>
        </w:rPr>
        <w:t xml:space="preserve">Perkančioji organizacija </w:t>
      </w:r>
      <w:r w:rsidR="007C46D1" w:rsidRPr="00416CBD">
        <w:rPr>
          <w:rFonts w:ascii="Times New Roman" w:eastAsia="Arial Unicode MS" w:hAnsi="Times New Roman" w:cs="Arial Unicode MS"/>
          <w:bdr w:val="nil"/>
          <w:lang w:eastAsia="lt-LT"/>
        </w:rPr>
        <w:t>nereikalauja pasiūlymą pasirašyti saugiu</w:t>
      </w:r>
      <w:r w:rsidR="007C46D1" w:rsidRPr="007C46D1">
        <w:rPr>
          <w:rFonts w:ascii="Times New Roman" w:eastAsia="Arial Unicode MS" w:hAnsi="Times New Roman" w:cs="Arial Unicode MS"/>
          <w:bdr w:val="nil"/>
          <w:lang w:eastAsia="lt-LT"/>
        </w:rPr>
        <w:t xml:space="preserve"> elektroniniu parašu.</w:t>
      </w:r>
    </w:p>
    <w:p w14:paraId="33CE3E8E" w14:textId="737C4C68"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lastRenderedPageBreak/>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w:t>
      </w:r>
      <w:r w:rsidR="00581645" w:rsidRPr="00581645">
        <w:rPr>
          <w:rFonts w:ascii="Times New Roman" w:eastAsia="Arial Unicode MS" w:hAnsi="Times New Roman" w:cs="Arial Unicode MS"/>
          <w:bdr w:val="nil"/>
          <w:lang w:eastAsia="lt-LT"/>
        </w:rPr>
        <w:t>Perkančioji organizacija</w:t>
      </w:r>
      <w:r w:rsidRPr="007C46D1">
        <w:rPr>
          <w:rFonts w:ascii="Times New Roman" w:eastAsia="Arial Unicode MS" w:hAnsi="Times New Roman" w:cs="Arial Unicode MS"/>
          <w:bdr w:val="nil"/>
          <w:lang w:eastAsia="lt-LT"/>
        </w:rPr>
        <w:t xml:space="preserve">,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0A429CDD" w14:textId="4194EF69"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Tiekėjas iki galutinio pasiūlymų pateikimo termino turi teisę pakeisti arba atšaukti savo pasiūlymą CVP IS priemonėmis. Toks pakeitimas arba pranešimas, kad pasiūlymas atšaukiamas, pripažįstamas galiojančiu, jeigu </w:t>
      </w:r>
      <w:r w:rsidR="00581645" w:rsidRPr="00581645">
        <w:rPr>
          <w:rFonts w:ascii="Times New Roman" w:eastAsia="Arial Unicode MS" w:hAnsi="Times New Roman" w:cs="Arial Unicode MS"/>
          <w:bdr w:val="nil"/>
          <w:lang w:eastAsia="lt-LT"/>
        </w:rPr>
        <w:t xml:space="preserve">Perkančioji organizacija </w:t>
      </w:r>
      <w:r w:rsidRPr="007C46D1">
        <w:rPr>
          <w:rFonts w:ascii="Times New Roman" w:eastAsia="Arial Unicode MS" w:hAnsi="Times New Roman" w:cs="Arial Unicode MS"/>
          <w:bdr w:val="nil"/>
          <w:lang w:eastAsia="lt-LT"/>
        </w:rPr>
        <w:t>jį gauna pateiktą CVP IS priemonėmis iki pasiūlymų pateikimo termino pabaigos.</w:t>
      </w:r>
    </w:p>
    <w:p w14:paraId="38888481" w14:textId="4398255A"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bdr w:val="nil"/>
          <w:lang w:eastAsia="lt-LT"/>
        </w:rPr>
        <w:t xml:space="preserve">Kol nesibaigė pasiūlymų galiojimo laikas, </w:t>
      </w:r>
      <w:r w:rsidR="00581645" w:rsidRPr="00581645">
        <w:rPr>
          <w:rFonts w:ascii="Times New Roman" w:eastAsia="Arial Unicode MS" w:hAnsi="Times New Roman" w:cs="Arial Unicode MS"/>
          <w:bdr w:val="nil"/>
          <w:lang w:eastAsia="lt-LT"/>
        </w:rPr>
        <w:t xml:space="preserve">Perkančioji organizacija </w:t>
      </w:r>
      <w:r w:rsidRPr="007C46D1">
        <w:rPr>
          <w:rFonts w:ascii="Times New Roman" w:eastAsia="Arial Unicode MS" w:hAnsi="Times New Roman" w:cs="Arial Unicode MS"/>
          <w:bdr w:val="nil"/>
          <w:lang w:eastAsia="lt-LT"/>
        </w:rPr>
        <w:t xml:space="preserve">turi teisę prašyti CVP IS priemonėmis, kad tiekėjai pratęstų jų galiojimą iki konkrečiai nurodyto laiko. Tiekėjas CVP IS priemonėmis tokį prašymą gali atmesti. </w:t>
      </w:r>
    </w:p>
    <w:p w14:paraId="659CF23B" w14:textId="77777777" w:rsidR="008E6B7A" w:rsidRPr="007C46D1" w:rsidRDefault="008E6B7A"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7A53AA9"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ŠIFRAVIMAS</w:t>
      </w:r>
    </w:p>
    <w:p w14:paraId="68C8271B"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b/>
      </w:r>
    </w:p>
    <w:p w14:paraId="61911C1C"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Tiekėjo teikiamas pasiūlymas gali būti užšifruojamas. Tiekėjas, nusprendęs pateikti užšifruotą pasiūlymą, turi:</w:t>
      </w:r>
    </w:p>
    <w:p w14:paraId="16F04E31" w14:textId="77777777" w:rsidR="007C46D1" w:rsidRPr="007C46D1" w:rsidRDefault="007C46D1" w:rsidP="00C44EE9">
      <w:pPr>
        <w:numPr>
          <w:ilvl w:val="2"/>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1BF4767C" w14:textId="4DF4677B" w:rsidR="007C46D1" w:rsidRPr="007C46D1" w:rsidRDefault="007C46D1" w:rsidP="00C44EE9">
      <w:pPr>
        <w:numPr>
          <w:ilvl w:val="2"/>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iki pirminio susipažinimo su CVP IS priemonėmis pateiktais pasiūlymais procedūros (posėdžio) pradžios CVP IS susirašinėjimo priemonėmis pateikti slaptažodį, su kuriuo </w:t>
      </w:r>
      <w:r w:rsidR="00581645" w:rsidRPr="00581645">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 xml:space="preserve">galės iššifruoti pateiktą pasiūlymą. Iškilus CVP IS techninėms problemoms, kai tiekėjas neturi galimybės pateikti slaptažodžio per CVP IS susirašinėjimo priemonę, tiekėjas turi teisę slaptažodį pateikti kitomis priemonėmis pasirinktinai: </w:t>
      </w:r>
      <w:r w:rsidR="00581645">
        <w:rPr>
          <w:rFonts w:ascii="Times New Roman" w:eastAsia="Arial Unicode MS" w:hAnsi="Times New Roman" w:cs="Arial Unicode MS"/>
          <w:color w:val="000000"/>
          <w:bdr w:val="nil"/>
          <w:lang w:eastAsia="lt-LT"/>
        </w:rPr>
        <w:t>perkančiosios organizacijos</w:t>
      </w:r>
      <w:r w:rsidRPr="007C46D1">
        <w:rPr>
          <w:rFonts w:ascii="Times New Roman" w:eastAsia="Arial Unicode MS" w:hAnsi="Times New Roman" w:cs="Arial Unicode MS"/>
          <w:color w:val="000000"/>
          <w:bdr w:val="nil"/>
          <w:lang w:eastAsia="lt-LT"/>
        </w:rPr>
        <w:t xml:space="preserve"> oficialiu elektroniniu paštu arba raštu. Tokiu atveju tiekėjas turėtų būti aktyvus ir įsitikinti, kad pateiktas slaptažodis laiku pasiekė adresatą (pavyzdžiui, susisiekęs su </w:t>
      </w:r>
      <w:r w:rsidR="00581645" w:rsidRPr="00581645">
        <w:rPr>
          <w:rFonts w:ascii="Times New Roman" w:eastAsia="Arial Unicode MS" w:hAnsi="Times New Roman" w:cs="Arial Unicode MS"/>
          <w:color w:val="000000"/>
          <w:bdr w:val="nil"/>
          <w:lang w:eastAsia="lt-LT"/>
        </w:rPr>
        <w:t>Perkanči</w:t>
      </w:r>
      <w:r w:rsidR="00581645">
        <w:rPr>
          <w:rFonts w:ascii="Times New Roman" w:eastAsia="Arial Unicode MS" w:hAnsi="Times New Roman" w:cs="Arial Unicode MS"/>
          <w:color w:val="000000"/>
          <w:bdr w:val="nil"/>
          <w:lang w:eastAsia="lt-LT"/>
        </w:rPr>
        <w:t>ąja</w:t>
      </w:r>
      <w:r w:rsidR="00581645" w:rsidRPr="00581645">
        <w:rPr>
          <w:rFonts w:ascii="Times New Roman" w:eastAsia="Arial Unicode MS" w:hAnsi="Times New Roman" w:cs="Arial Unicode MS"/>
          <w:color w:val="000000"/>
          <w:bdr w:val="nil"/>
          <w:lang w:eastAsia="lt-LT"/>
        </w:rPr>
        <w:t xml:space="preserve"> organizacija </w:t>
      </w:r>
      <w:r w:rsidRPr="007C46D1">
        <w:rPr>
          <w:rFonts w:ascii="Times New Roman" w:eastAsia="Arial Unicode MS" w:hAnsi="Times New Roman" w:cs="Arial Unicode MS"/>
          <w:color w:val="000000"/>
          <w:bdr w:val="nil"/>
          <w:lang w:eastAsia="lt-LT"/>
        </w:rPr>
        <w:t xml:space="preserve">oficialiu jos telefonu ir (arba) kitais būdais). </w:t>
      </w:r>
    </w:p>
    <w:p w14:paraId="135667AE" w14:textId="5FD8E4A3" w:rsidR="007C46D1" w:rsidRP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sidR="00581645" w:rsidRPr="00581645">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sidR="00581645" w:rsidRPr="00581645">
        <w:rPr>
          <w:rFonts w:ascii="Times New Roman" w:eastAsia="Arial Unicode MS" w:hAnsi="Times New Roman" w:cs="Arial Unicode MS"/>
          <w:color w:val="000000"/>
          <w:bdr w:val="nil"/>
          <w:lang w:eastAsia="lt-LT"/>
        </w:rPr>
        <w:t>Perkančioji organizacija</w:t>
      </w:r>
      <w:r w:rsidRPr="007C46D1">
        <w:rPr>
          <w:rFonts w:ascii="Times New Roman" w:eastAsia="Arial Unicode MS" w:hAnsi="Times New Roman" w:cs="Arial Unicode MS"/>
          <w:color w:val="000000"/>
          <w:bdr w:val="nil"/>
          <w:lang w:eastAsia="lt-LT"/>
        </w:rPr>
        <w:t xml:space="preserve"> tiekėjo pasiūlymą atmeta kaip neatitinkantį pirkimo dokumentuose nustatytų reikalavimų (tiekėjas nepateikė pasiūlymo kainos).</w:t>
      </w:r>
    </w:p>
    <w:p w14:paraId="74D4435E"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E296018"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GALIOJIMO UŽTIKRINIMAS</w:t>
      </w:r>
    </w:p>
    <w:p w14:paraId="64581E68" w14:textId="77777777" w:rsidR="007C46D1" w:rsidRPr="007C46D1" w:rsidRDefault="007C46D1" w:rsidP="007C46D1">
      <w:pPr>
        <w:pBdr>
          <w:top w:val="nil"/>
          <w:left w:val="nil"/>
          <w:bottom w:val="nil"/>
          <w:right w:val="nil"/>
          <w:between w:val="nil"/>
          <w:bar w:val="nil"/>
        </w:pBdr>
        <w:spacing w:after="0" w:line="240" w:lineRule="auto"/>
        <w:ind w:left="720"/>
        <w:contextualSpacing/>
        <w:outlineLvl w:val="0"/>
        <w:rPr>
          <w:rFonts w:ascii="Times New Roman" w:eastAsia="Arial Unicode MS" w:hAnsi="Times New Roman" w:cs="Arial Unicode MS"/>
          <w:b/>
          <w:bCs/>
          <w:caps/>
          <w:spacing w:val="4"/>
          <w:bdr w:val="nil"/>
          <w:lang w:eastAsia="lt-LT"/>
        </w:rPr>
      </w:pPr>
    </w:p>
    <w:p w14:paraId="14C98345" w14:textId="0F1DE49A" w:rsidR="007C46D1" w:rsidRDefault="007C46D1" w:rsidP="007C46D1">
      <w:pPr>
        <w:numPr>
          <w:ilvl w:val="1"/>
          <w:numId w:val="1"/>
        </w:num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Pasiūlymo galiojimo užtikrinimas nereikalaujamas.</w:t>
      </w:r>
    </w:p>
    <w:p w14:paraId="08D7B367" w14:textId="77777777" w:rsidR="00F20F42" w:rsidRPr="00C91D22" w:rsidRDefault="00F20F42" w:rsidP="00F20F42">
      <w:pPr>
        <w:pBdr>
          <w:top w:val="nil"/>
          <w:left w:val="nil"/>
          <w:bottom w:val="nil"/>
          <w:right w:val="nil"/>
          <w:between w:val="nil"/>
          <w:bar w:val="nil"/>
        </w:pBdr>
        <w:suppressAutoHyphens/>
        <w:spacing w:after="40" w:line="240" w:lineRule="auto"/>
        <w:ind w:left="1125"/>
        <w:jc w:val="both"/>
        <w:rPr>
          <w:rFonts w:ascii="Times New Roman" w:eastAsia="Arial Unicode MS" w:hAnsi="Times New Roman" w:cs="Times New Roman"/>
          <w:noProof/>
          <w:color w:val="000000"/>
          <w:bdr w:val="nil"/>
          <w:lang w:eastAsia="lt-LT"/>
        </w:rPr>
      </w:pPr>
    </w:p>
    <w:p w14:paraId="11BDB5A0" w14:textId="77777777" w:rsidR="007C46D1" w:rsidRPr="007C46D1" w:rsidRDefault="007C46D1" w:rsidP="007C46D1">
      <w:pPr>
        <w:numPr>
          <w:ilvl w:val="0"/>
          <w:numId w:val="1"/>
        </w:num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PIRKIMO DOKUMENTŲ PAAIŠKINIMAS IR PATIKSLINIMAS</w:t>
      </w:r>
    </w:p>
    <w:p w14:paraId="35ED8082"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b/>
      </w:r>
    </w:p>
    <w:p w14:paraId="7367DCB5" w14:textId="1A42F4A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Tiekėjas tik CVP IS susirašinėjimo priemonėmis gali prašyti, kad </w:t>
      </w:r>
      <w:r w:rsidR="00581645" w:rsidRPr="00581645">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 xml:space="preserve">paaiškintų ar pataisytų pirkimo dokumentus. </w:t>
      </w:r>
    </w:p>
    <w:p w14:paraId="728AF1A7" w14:textId="7B827B30" w:rsidR="007C46D1" w:rsidRPr="007C46D1" w:rsidRDefault="00581645"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581645">
        <w:rPr>
          <w:rFonts w:ascii="Times New Roman" w:eastAsia="Arial Unicode MS" w:hAnsi="Times New Roman" w:cs="Arial Unicode MS"/>
          <w:color w:val="000000"/>
          <w:bdr w:val="nil"/>
          <w:lang w:eastAsia="lt-LT"/>
        </w:rPr>
        <w:t xml:space="preserve">Perkančioji organizacija </w:t>
      </w:r>
      <w:r w:rsidR="007C46D1" w:rsidRPr="007C46D1">
        <w:rPr>
          <w:rFonts w:ascii="Times New Roman" w:eastAsia="Arial Unicode MS" w:hAnsi="Times New Roman" w:cs="Arial Unicode MS"/>
          <w:color w:val="000000"/>
          <w:bdr w:val="nil"/>
          <w:lang w:eastAsia="lt-LT"/>
        </w:rPr>
        <w:t>atsako tik CVP IS susirašinėjimo priemonėmis į kiekvieną tiekėjo rašytinį prašymą dėl pirkimo dokumentų, jei prašymas yra pateiktas likus ne mažiau kaip 2 darbo dienoms iki pasiūlymų pateikimo termino pabaigos.</w:t>
      </w:r>
    </w:p>
    <w:p w14:paraId="57659511"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6F14A1B0" w14:textId="4BFE9A2F" w:rsidR="007C46D1" w:rsidRPr="007C46D1" w:rsidRDefault="00581645"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581645">
        <w:rPr>
          <w:rFonts w:ascii="Times New Roman" w:eastAsia="Arial Unicode MS" w:hAnsi="Times New Roman" w:cs="Arial Unicode MS"/>
          <w:color w:val="000000"/>
          <w:bdr w:val="nil"/>
          <w:lang w:eastAsia="lt-LT"/>
        </w:rPr>
        <w:lastRenderedPageBreak/>
        <w:t>Perkančioji organizacija</w:t>
      </w:r>
      <w:r w:rsidR="007C46D1" w:rsidRPr="007C46D1">
        <w:rPr>
          <w:rFonts w:ascii="Times New Roman" w:eastAsia="Arial Unicode MS" w:hAnsi="Times New Roman" w:cs="Arial Unicode MS"/>
          <w:color w:val="000000"/>
          <w:bdr w:val="nil"/>
          <w:lang w:eastAsia="lt-LT"/>
        </w:rPr>
        <w:t>, paaiškindama ar pataisydama pirkimo dokumentus, privalo užtikrinti tiekėjų anonimiškumą, t. y. privalo užtikrinti, kad tiekėjas nesužinotų kitų tiekėjų, dalyvaujančių pirkimo procedūrose, pavadinimų ir kitų rekvizitų.</w:t>
      </w:r>
    </w:p>
    <w:p w14:paraId="058BC817" w14:textId="59CD3274"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Nesibaigus pirkimo pasiūlymų pateikimo terminui, </w:t>
      </w:r>
      <w:r w:rsidR="009A0CDB" w:rsidRPr="009A0CDB">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savo iniciatyva gali paaiškinti (pataisyti) pirkimo dokumentus CVP IS priemonėmis.</w:t>
      </w:r>
    </w:p>
    <w:p w14:paraId="5E87C43D" w14:textId="1F5AEB14"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Tuo atveju, kai pataisoma skelbime apie pirkimą paskelbta informacija (jei taikomas), </w:t>
      </w:r>
      <w:r w:rsidR="009A0CDB" w:rsidRPr="009A0CDB">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privalo paskelbti skelbimo apie pirkimą pataisą ir prireikus pratęsti pasiūlymų pateikimo terminą protingumo kriterijų atitinkančiam terminui, per kurį tiekėjai, rengdami pasiūlymus, galėtų atsižvelgti į patikslinimus.</w:t>
      </w:r>
    </w:p>
    <w:p w14:paraId="1980469B" w14:textId="7F84CE53" w:rsid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Bet kokia informacija, konkurso sąlygų paaiškinimai, pranešimai ar kitas </w:t>
      </w:r>
      <w:r w:rsidR="009A0CDB" w:rsidRPr="009A0CDB">
        <w:rPr>
          <w:rFonts w:ascii="Times New Roman" w:eastAsia="Arial Unicode MS" w:hAnsi="Times New Roman" w:cs="Arial Unicode MS"/>
          <w:color w:val="000000"/>
          <w:bdr w:val="nil"/>
          <w:lang w:eastAsia="lt-LT"/>
        </w:rPr>
        <w:t>Perkančio</w:t>
      </w:r>
      <w:r w:rsidR="009A0CDB">
        <w:rPr>
          <w:rFonts w:ascii="Times New Roman" w:eastAsia="Arial Unicode MS" w:hAnsi="Times New Roman" w:cs="Arial Unicode MS"/>
          <w:color w:val="000000"/>
          <w:bdr w:val="nil"/>
          <w:lang w:eastAsia="lt-LT"/>
        </w:rPr>
        <w:t>sios</w:t>
      </w:r>
      <w:r w:rsidR="009A0CDB" w:rsidRPr="009A0CDB">
        <w:rPr>
          <w:rFonts w:ascii="Times New Roman" w:eastAsia="Arial Unicode MS" w:hAnsi="Times New Roman" w:cs="Arial Unicode MS"/>
          <w:color w:val="000000"/>
          <w:bdr w:val="nil"/>
          <w:lang w:eastAsia="lt-LT"/>
        </w:rPr>
        <w:t xml:space="preserve"> organizacij</w:t>
      </w:r>
      <w:r w:rsidR="009A0CDB">
        <w:rPr>
          <w:rFonts w:ascii="Times New Roman" w:eastAsia="Arial Unicode MS" w:hAnsi="Times New Roman" w:cs="Arial Unicode MS"/>
          <w:color w:val="000000"/>
          <w:bdr w:val="nil"/>
          <w:lang w:eastAsia="lt-LT"/>
        </w:rPr>
        <w:t>os</w:t>
      </w:r>
      <w:r w:rsidR="009A0CDB" w:rsidRPr="009A0CDB">
        <w:rPr>
          <w:rFonts w:ascii="Times New Roman" w:eastAsia="Arial Unicode MS" w:hAnsi="Times New Roman" w:cs="Arial Unicode MS"/>
          <w:color w:val="000000"/>
          <w:bdr w:val="nil"/>
          <w:lang w:eastAsia="lt-LT"/>
        </w:rPr>
        <w:t xml:space="preserve"> </w:t>
      </w:r>
      <w:r w:rsidRPr="007C46D1">
        <w:rPr>
          <w:rFonts w:ascii="Times New Roman" w:eastAsia="Arial Unicode MS" w:hAnsi="Times New Roman" w:cs="Arial Unicode MS"/>
          <w:color w:val="000000"/>
          <w:bdr w:val="nil"/>
          <w:lang w:eastAsia="lt-LT"/>
        </w:rPr>
        <w:t>ir tiekėjo susirašinėjimas yra vykdomas tik CVP IS susirašinėjimo priemonėmis.</w:t>
      </w:r>
    </w:p>
    <w:p w14:paraId="509ECD1A" w14:textId="77777777" w:rsidR="0099631D" w:rsidRPr="007C46D1" w:rsidRDefault="0099631D" w:rsidP="00C32D18">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color w:val="000000"/>
          <w:bdr w:val="nil"/>
          <w:lang w:eastAsia="lt-LT"/>
        </w:rPr>
      </w:pPr>
    </w:p>
    <w:p w14:paraId="64E27B2B"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SUSIPAŽINIMAS SU GAUTAIS PASIŪLYMAIS</w:t>
      </w:r>
    </w:p>
    <w:p w14:paraId="5F9C1E46"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34254BA" w14:textId="77777777" w:rsidR="007C46D1" w:rsidRP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Pirminis susipažinimas su CVP IS priemonėmis pateiktais tiekėjų pasiūlymais vyks 45 min. po CVP IS nurodytos pasiūlymų pateikimo termino pabaigos.</w:t>
      </w:r>
    </w:p>
    <w:p w14:paraId="22B90943" w14:textId="77777777" w:rsidR="007C46D1" w:rsidRP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Pirminio susipažinimo su CVP IS priemonėmis pateiktais pasiūlymais procedūroje pasiūlymus pateikę tiekėjai nedalyvauja.</w:t>
      </w:r>
    </w:p>
    <w:p w14:paraId="28D284B4" w14:textId="240175CB" w:rsidR="005F7B7A" w:rsidRPr="00855BD8" w:rsidRDefault="007C46D1" w:rsidP="005F7B7A">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3CC2BC7E" w14:textId="77777777" w:rsidR="00F20F42" w:rsidRPr="008B5473" w:rsidRDefault="00F20F42" w:rsidP="00833D64">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bdr w:val="nil"/>
          <w:lang w:eastAsia="lt-LT"/>
        </w:rPr>
      </w:pPr>
    </w:p>
    <w:p w14:paraId="4447D6D9"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NAGRINĖJIMAS</w:t>
      </w:r>
    </w:p>
    <w:p w14:paraId="130A14A8"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4C731FF"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Pateiktus pasiūlymus nagrinėja, vertina ir palygina pirkimo organizatorius.</w:t>
      </w:r>
    </w:p>
    <w:p w14:paraId="68D5C99E"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6CA4A543"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 šiose pirkimo sąlygose buvo nustatyti reikalavimai tiekėjui ir reikalauta EBVPD, įvertinama jame pateikta informacija ir priimamas sprendimas dėl kiekvieno pasiūlymą pateikusio dalyvio atitikties reikalavimams.</w:t>
      </w:r>
    </w:p>
    <w:p w14:paraId="0364E6A4" w14:textId="0C4955F3"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 šiose pirkimo sąlygose buvo numatyta, kad dokumentų, patvirtinančių tiekėjo atitiktį keliamiems reikalavimams, bus prašoma tik iš galimo laimėtojo, netaikant reikalavimų dėl EBVPD, toliau vykdoma 1</w:t>
      </w:r>
      <w:r w:rsidR="00FC38FF">
        <w:rPr>
          <w:rFonts w:ascii="Times New Roman" w:eastAsia="Arial Unicode MS" w:hAnsi="Times New Roman" w:cs="Arial Unicode MS"/>
          <w:color w:val="000000"/>
          <w:bdr w:val="nil"/>
          <w:lang w:eastAsia="lt-LT"/>
        </w:rPr>
        <w:t>0</w:t>
      </w:r>
      <w:r w:rsidRPr="007C46D1">
        <w:rPr>
          <w:rFonts w:ascii="Times New Roman" w:eastAsia="Arial Unicode MS" w:hAnsi="Times New Roman" w:cs="Arial Unicode MS"/>
          <w:color w:val="000000"/>
          <w:bdr w:val="nil"/>
          <w:lang w:eastAsia="lt-LT"/>
        </w:rPr>
        <w:t>.6. punkte nurodoma procedūra.</w:t>
      </w:r>
    </w:p>
    <w:p w14:paraId="50F0D940"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42CB4484" w14:textId="4AC987BE"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Jei tiekėjas nebuvo pašalintas – vertinama, ar jo siūlomas pirkimo objektas atitinka nustatytus reikalavimus ir ar tiekėjo pasiūlyta kaina nėra per didelė ir </w:t>
      </w:r>
      <w:r w:rsidR="009A0CDB">
        <w:rPr>
          <w:rFonts w:ascii="Times New Roman" w:eastAsia="Arial Unicode MS" w:hAnsi="Times New Roman" w:cs="Arial Unicode MS"/>
          <w:color w:val="000000"/>
          <w:bdr w:val="nil"/>
          <w:lang w:eastAsia="lt-LT"/>
        </w:rPr>
        <w:t>perkančiajai organizacijai</w:t>
      </w:r>
      <w:r w:rsidRPr="007C46D1">
        <w:rPr>
          <w:rFonts w:ascii="Times New Roman" w:eastAsia="Arial Unicode MS" w:hAnsi="Times New Roman" w:cs="Arial Unicode MS"/>
          <w:color w:val="000000"/>
          <w:bdr w:val="nil"/>
          <w:lang w:eastAsia="lt-LT"/>
        </w:rPr>
        <w:t xml:space="preserve"> nepriimtina. </w:t>
      </w:r>
    </w:p>
    <w:p w14:paraId="0B1054BF" w14:textId="56A728EB" w:rsidR="007C46D1" w:rsidRPr="007C46D1" w:rsidRDefault="009A0CDB"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9A0CDB">
        <w:rPr>
          <w:rFonts w:ascii="Times New Roman" w:eastAsia="Arial Unicode MS" w:hAnsi="Times New Roman" w:cs="Arial Unicode MS"/>
          <w:color w:val="000000"/>
          <w:bdr w:val="nil"/>
          <w:lang w:eastAsia="lt-LT"/>
        </w:rPr>
        <w:t xml:space="preserve">Perkančioji organizacija </w:t>
      </w:r>
      <w:r w:rsidR="007C46D1" w:rsidRPr="007C46D1">
        <w:rPr>
          <w:rFonts w:ascii="Times New Roman" w:eastAsia="Arial Unicode MS" w:hAnsi="Times New Roman" w:cs="Arial Unicode MS"/>
          <w:color w:val="000000"/>
          <w:bdr w:val="nil"/>
          <w:lang w:eastAsia="lt-LT"/>
        </w:rPr>
        <w:t>gali raštu CVP IS priemonėmis prašyti, kad dalyviai paaiškintų savo pasiūlymus, tačiau ji negali prašyti, siūlyti arba leisti pakeisti pasiūlymo, pateikto atviro konkurso metu, esmės – pakeisti kainą arba padaryti kitų pakeitimų, dėl kurių pirkimo dokumentų reikalavimų neatitinkantis pasiūlymas taptų atitinkantis pirkimo dokumentų reikalavimus.</w:t>
      </w:r>
    </w:p>
    <w:p w14:paraId="0C8FE03B" w14:textId="0A948F14" w:rsidR="007C46D1" w:rsidRPr="007C46D1" w:rsidRDefault="009A0CDB"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9A0CDB">
        <w:rPr>
          <w:rFonts w:ascii="Times New Roman" w:eastAsia="Arial Unicode MS" w:hAnsi="Times New Roman" w:cs="Arial Unicode MS"/>
          <w:color w:val="000000"/>
          <w:bdr w:val="nil"/>
          <w:lang w:eastAsia="lt-LT"/>
        </w:rPr>
        <w:t>Perkančioji organizacija</w:t>
      </w:r>
      <w:r w:rsidR="007C46D1" w:rsidRPr="007C46D1">
        <w:rPr>
          <w:rFonts w:ascii="Times New Roman" w:eastAsia="Arial Unicode MS" w:hAnsi="Times New Roman" w:cs="Arial Unicode MS"/>
          <w:color w:val="000000"/>
          <w:bdr w:val="nil"/>
          <w:lang w:eastAsia="lt-LT"/>
        </w:rPr>
        <w:t>,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0699FDCC" w14:textId="493184E2"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color w:val="000000"/>
          <w:bdr w:val="nil"/>
          <w:lang w:eastAsia="lt-LT"/>
        </w:rPr>
        <w:t xml:space="preserve">Iškilus klausimams dėl pasiūlymų turinio ir pirkimo komisijai paprašius raštu CVP IS </w:t>
      </w:r>
      <w:r w:rsidRPr="007C46D1">
        <w:rPr>
          <w:rFonts w:ascii="Times New Roman" w:eastAsia="Arial Unicode MS" w:hAnsi="Times New Roman" w:cs="Arial Unicode MS"/>
          <w:bdr w:val="nil"/>
          <w:lang w:eastAsia="lt-LT"/>
        </w:rPr>
        <w:t xml:space="preserve">priemonėmis, tiekėjai privalo pateikti raštu CVP IS priemonėmis papildomus paaiškinimus nekeisdami pasiūlymo. Jeigu tiekėjas savo pasiūlyme pateikia reikalaujamų dokumentų tinkamai patvirtintas kopijas, </w:t>
      </w:r>
      <w:r w:rsidR="009A0CDB" w:rsidRPr="009A0CDB">
        <w:rPr>
          <w:rFonts w:ascii="Times New Roman" w:eastAsia="Arial Unicode MS" w:hAnsi="Times New Roman" w:cs="Arial Unicode MS"/>
          <w:bdr w:val="nil"/>
          <w:lang w:eastAsia="lt-LT"/>
        </w:rPr>
        <w:t>Perkančioji organizacija</w:t>
      </w:r>
      <w:r w:rsidRPr="007C46D1">
        <w:rPr>
          <w:rFonts w:ascii="Times New Roman" w:eastAsia="Arial Unicode MS" w:hAnsi="Times New Roman" w:cs="Arial Unicode MS"/>
          <w:bdr w:val="nil"/>
          <w:lang w:eastAsia="lt-LT"/>
        </w:rPr>
        <w:t xml:space="preserve"> turi teisę prašyti tiekėjo, kad jis pirkimo komisijai parodytų atitinkamų dokumentų originalus.</w:t>
      </w:r>
    </w:p>
    <w:p w14:paraId="5CAA1DBA" w14:textId="69A3524A" w:rsidR="007C46D1" w:rsidRPr="007C46D1" w:rsidRDefault="009A0CDB"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9A0CDB">
        <w:rPr>
          <w:rFonts w:ascii="Times New Roman" w:eastAsia="Arial Unicode MS" w:hAnsi="Times New Roman" w:cs="Arial Unicode MS"/>
          <w:bdr w:val="nil"/>
          <w:lang w:eastAsia="lt-LT"/>
        </w:rPr>
        <w:t xml:space="preserve">Perkančioji organizacija </w:t>
      </w:r>
      <w:r w:rsidR="007C46D1" w:rsidRPr="007C46D1">
        <w:rPr>
          <w:rFonts w:ascii="Times New Roman" w:eastAsia="Arial Unicode MS" w:hAnsi="Times New Roman" w:cs="Arial Unicode MS"/>
          <w:bdr w:val="nil"/>
          <w:lang w:eastAsia="lt-LT"/>
        </w:rPr>
        <w:t>neprašys neįprastai mažos kainos pagrindimo.</w:t>
      </w:r>
    </w:p>
    <w:p w14:paraId="05433F44"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lastRenderedPageBreak/>
        <w:t xml:space="preserve">Tiekėjai informuojami apie vertinimo rezultatus (nurodoma, ar pasiūlymas atitiko pirkimo dokumentuose nustatytus reikalavimus, ar tiekėjas pagrindė neįprastai mažą kainą ar sąnaudas (jei taikoma). </w:t>
      </w:r>
    </w:p>
    <w:p w14:paraId="7FDECD3F" w14:textId="74907982" w:rsidR="007C46D1" w:rsidRPr="007C46D1" w:rsidRDefault="009A0CDB"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9A0CDB">
        <w:rPr>
          <w:rFonts w:ascii="Times New Roman" w:eastAsia="Arial Unicode MS" w:hAnsi="Times New Roman" w:cs="Arial Unicode MS"/>
          <w:bdr w:val="nil"/>
          <w:lang w:eastAsia="lt-LT"/>
        </w:rPr>
        <w:t xml:space="preserve">Perkančioji organizacija </w:t>
      </w:r>
      <w:r w:rsidR="007C46D1" w:rsidRPr="007C46D1">
        <w:rPr>
          <w:rFonts w:ascii="Times New Roman" w:eastAsia="Arial Unicode MS" w:hAnsi="Times New Roman" w:cs="Arial Unicode MS"/>
          <w:bdr w:val="nil"/>
          <w:lang w:eastAsia="lt-LT"/>
        </w:rPr>
        <w:t>gali nevertinti viso tiekėjo pasiūlymo, jeigu patikrinusi jo dalį nustato, kad pasiūlymas, vadovaujantis jam nustatytais reikalavimais, turi būti atmetamas.</w:t>
      </w:r>
    </w:p>
    <w:p w14:paraId="1A656736"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F354FCB"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ATMETIMO PRIEŽASTYS</w:t>
      </w:r>
    </w:p>
    <w:p w14:paraId="7B42FC07"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53CB9E37" w14:textId="3D1C7D06" w:rsidR="007C46D1" w:rsidRPr="007C46D1" w:rsidRDefault="009A0CDB" w:rsidP="00FC38FF">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9A0CDB">
        <w:rPr>
          <w:rFonts w:ascii="Times New Roman" w:eastAsia="Arial Unicode MS" w:hAnsi="Times New Roman" w:cs="Arial Unicode MS"/>
          <w:color w:val="000000"/>
          <w:bdr w:val="nil"/>
          <w:lang w:eastAsia="lt-LT"/>
        </w:rPr>
        <w:t xml:space="preserve">Perkančioji organizacija </w:t>
      </w:r>
      <w:r w:rsidR="007C46D1" w:rsidRPr="007C46D1">
        <w:rPr>
          <w:rFonts w:ascii="Times New Roman" w:eastAsia="Arial Unicode MS" w:hAnsi="Times New Roman" w:cs="Arial Unicode MS"/>
          <w:color w:val="000000"/>
          <w:bdr w:val="nil"/>
          <w:lang w:eastAsia="lt-LT"/>
        </w:rPr>
        <w:t>atmeta pasiūlymą, jeigu:</w:t>
      </w:r>
    </w:p>
    <w:p w14:paraId="45817F9E" w14:textId="77777777" w:rsidR="007C46D1" w:rsidRPr="007C46D1" w:rsidRDefault="007C46D1" w:rsidP="00FC38FF">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tiekėjas pasiūlymą ar jo dalį pateikė ne CVP IS priemonėmis;</w:t>
      </w:r>
    </w:p>
    <w:p w14:paraId="1409AFDC" w14:textId="6DD04DDC" w:rsidR="007C46D1" w:rsidRPr="007C46D1" w:rsidRDefault="002A1AF0" w:rsidP="002A1AF0">
      <w:pPr>
        <w:pBdr>
          <w:top w:val="nil"/>
          <w:left w:val="nil"/>
          <w:bottom w:val="nil"/>
          <w:right w:val="nil"/>
          <w:between w:val="nil"/>
          <w:bar w:val="nil"/>
        </w:pBdr>
        <w:spacing w:after="40" w:line="240" w:lineRule="auto"/>
        <w:ind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1</w:t>
      </w:r>
      <w:r w:rsidR="00974F0A">
        <w:rPr>
          <w:rFonts w:ascii="Times New Roman" w:eastAsia="Arial Unicode MS" w:hAnsi="Times New Roman" w:cs="Arial Unicode MS"/>
          <w:color w:val="000000"/>
          <w:bdr w:val="nil"/>
          <w:lang w:eastAsia="lt-LT"/>
        </w:rPr>
        <w:t>1</w:t>
      </w:r>
      <w:r>
        <w:rPr>
          <w:rFonts w:ascii="Times New Roman" w:eastAsia="Arial Unicode MS" w:hAnsi="Times New Roman" w:cs="Arial Unicode MS"/>
          <w:color w:val="000000"/>
          <w:bdr w:val="nil"/>
          <w:lang w:eastAsia="lt-LT"/>
        </w:rPr>
        <w:t xml:space="preserve">.2.1. </w:t>
      </w:r>
      <w:r w:rsidR="007C46D1" w:rsidRPr="007C46D1">
        <w:rPr>
          <w:rFonts w:ascii="Times New Roman" w:eastAsia="Arial Unicode MS" w:hAnsi="Times New Roman" w:cs="Arial Unicode MS"/>
          <w:color w:val="000000"/>
          <w:bdr w:val="nil"/>
          <w:lang w:eastAsia="lt-LT"/>
        </w:rPr>
        <w:t xml:space="preserve">pasiūlymą pateikęs tiekėjas neatitinka pirkimo dokumentuose nustatytų minimalių kvalifikacijos reikalavimų arba </w:t>
      </w:r>
      <w:r w:rsidR="009A0CDB">
        <w:rPr>
          <w:rFonts w:ascii="Times New Roman" w:eastAsia="Arial Unicode MS" w:hAnsi="Times New Roman" w:cs="Arial Unicode MS"/>
          <w:color w:val="000000"/>
          <w:bdr w:val="nil"/>
          <w:lang w:eastAsia="lt-LT"/>
        </w:rPr>
        <w:t>perkančiosios organizacijos</w:t>
      </w:r>
      <w:r w:rsidR="007C46D1" w:rsidRPr="007C46D1">
        <w:rPr>
          <w:rFonts w:ascii="Times New Roman" w:eastAsia="Arial Unicode MS" w:hAnsi="Times New Roman" w:cs="Arial Unicode MS"/>
          <w:color w:val="000000"/>
          <w:bdr w:val="nil"/>
          <w:lang w:eastAsia="lt-LT"/>
        </w:rPr>
        <w:t xml:space="preserve"> prašymu nepatikslino pateiktų netikslių ar neišsamių duomenų apie savo kvalifikaciją CVP IS priemonėmis (jei šiose pirkimo sąlygose keliami reikalavimai tiekėjui); </w:t>
      </w:r>
    </w:p>
    <w:p w14:paraId="52AC4E22" w14:textId="418CEF49"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bookmarkStart w:id="3" w:name="_Hlk139976337"/>
      <w:r w:rsidRPr="002A1AF0">
        <w:rPr>
          <w:rFonts w:ascii="Times New Roman" w:eastAsia="Arial Unicode MS" w:hAnsi="Times New Roman" w:cs="Arial Unicode MS"/>
          <w:color w:val="000000"/>
          <w:bdr w:val="nil"/>
          <w:lang w:eastAsia="lt-LT"/>
        </w:rPr>
        <w:t>1</w:t>
      </w:r>
      <w:r w:rsidR="00974F0A">
        <w:rPr>
          <w:rFonts w:ascii="Times New Roman" w:eastAsia="Arial Unicode MS" w:hAnsi="Times New Roman" w:cs="Arial Unicode MS"/>
          <w:color w:val="000000"/>
          <w:bdr w:val="nil"/>
          <w:lang w:eastAsia="lt-LT"/>
        </w:rPr>
        <w:t>1</w:t>
      </w:r>
      <w:r w:rsidRPr="002A1AF0">
        <w:rPr>
          <w:rFonts w:ascii="Times New Roman" w:eastAsia="Arial Unicode MS" w:hAnsi="Times New Roman" w:cs="Arial Unicode MS"/>
          <w:color w:val="000000"/>
          <w:bdr w:val="nil"/>
          <w:lang w:eastAsia="lt-LT"/>
        </w:rPr>
        <w:t>.2.</w:t>
      </w:r>
      <w:r>
        <w:rPr>
          <w:rFonts w:ascii="Times New Roman" w:eastAsia="Arial Unicode MS" w:hAnsi="Times New Roman" w:cs="Arial Unicode MS"/>
          <w:color w:val="000000"/>
          <w:bdr w:val="nil"/>
          <w:lang w:eastAsia="lt-LT"/>
        </w:rPr>
        <w:t>2</w:t>
      </w:r>
      <w:r w:rsidRPr="002A1AF0">
        <w:rPr>
          <w:rFonts w:ascii="Times New Roman" w:eastAsia="Arial Unicode MS" w:hAnsi="Times New Roman" w:cs="Arial Unicode MS"/>
          <w:color w:val="000000"/>
          <w:bdr w:val="nil"/>
          <w:lang w:eastAsia="lt-LT"/>
        </w:rPr>
        <w:t>.</w:t>
      </w:r>
      <w:r>
        <w:rPr>
          <w:rFonts w:ascii="Times New Roman" w:eastAsia="Arial Unicode MS" w:hAnsi="Times New Roman" w:cs="Arial Unicode MS"/>
          <w:color w:val="000000"/>
          <w:bdr w:val="nil"/>
          <w:lang w:eastAsia="lt-LT"/>
        </w:rPr>
        <w:t xml:space="preserve"> </w:t>
      </w:r>
      <w:bookmarkEnd w:id="3"/>
      <w:r w:rsidR="007C46D1" w:rsidRPr="007C46D1">
        <w:rPr>
          <w:rFonts w:ascii="Times New Roman" w:eastAsia="Arial Unicode MS" w:hAnsi="Times New Roman" w:cs="Arial Unicode MS"/>
          <w:color w:val="000000"/>
          <w:bdr w:val="nil"/>
          <w:lang w:eastAsia="lt-LT"/>
        </w:rPr>
        <w:t>pasiūlymas neatitinka pirkimo dokumentuose nustatytų reikalavimų;</w:t>
      </w:r>
    </w:p>
    <w:p w14:paraId="373E4592" w14:textId="514B5348"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w:t>
      </w:r>
      <w:r w:rsidR="00974F0A">
        <w:rPr>
          <w:rFonts w:ascii="Times New Roman" w:eastAsia="Arial Unicode MS" w:hAnsi="Times New Roman" w:cs="Arial Unicode MS"/>
          <w:color w:val="000000"/>
          <w:bdr w:val="nil"/>
          <w:lang w:eastAsia="lt-LT"/>
        </w:rPr>
        <w:t>1</w:t>
      </w:r>
      <w:r w:rsidRPr="002A1AF0">
        <w:rPr>
          <w:rFonts w:ascii="Times New Roman" w:eastAsia="Arial Unicode MS" w:hAnsi="Times New Roman" w:cs="Arial Unicode MS"/>
          <w:color w:val="000000"/>
          <w:bdr w:val="nil"/>
          <w:lang w:eastAsia="lt-LT"/>
        </w:rPr>
        <w:t>.2.</w:t>
      </w:r>
      <w:r>
        <w:rPr>
          <w:rFonts w:ascii="Times New Roman" w:eastAsia="Arial Unicode MS" w:hAnsi="Times New Roman" w:cs="Arial Unicode MS"/>
          <w:color w:val="000000"/>
          <w:bdr w:val="nil"/>
          <w:lang w:eastAsia="lt-LT"/>
        </w:rPr>
        <w:t>3</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 xml:space="preserve">visų dalyvių, kurių pasiūlymai neatmesti dėl kitų priežasčių, buvo pasiūlytos per didelės, </w:t>
      </w:r>
      <w:r w:rsidR="009A0CDB">
        <w:rPr>
          <w:rFonts w:ascii="Times New Roman" w:eastAsia="Arial Unicode MS" w:hAnsi="Times New Roman" w:cs="Arial Unicode MS"/>
          <w:color w:val="000000"/>
          <w:bdr w:val="nil"/>
          <w:lang w:eastAsia="lt-LT"/>
        </w:rPr>
        <w:t>perkančiajai organizacijai</w:t>
      </w:r>
      <w:r w:rsidR="007C46D1" w:rsidRPr="007C46D1">
        <w:rPr>
          <w:rFonts w:ascii="Times New Roman" w:eastAsia="Arial Unicode MS" w:hAnsi="Times New Roman" w:cs="Arial Unicode MS"/>
          <w:color w:val="000000"/>
          <w:bdr w:val="nil"/>
          <w:lang w:eastAsia="lt-LT"/>
        </w:rPr>
        <w:t xml:space="preserve"> nepriimtinos kainos;</w:t>
      </w:r>
    </w:p>
    <w:p w14:paraId="6AFFB5FF" w14:textId="5288E8C1"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w:t>
      </w:r>
      <w:r w:rsidR="00974F0A">
        <w:rPr>
          <w:rFonts w:ascii="Times New Roman" w:eastAsia="Arial Unicode MS" w:hAnsi="Times New Roman" w:cs="Arial Unicode MS"/>
          <w:color w:val="000000"/>
          <w:bdr w:val="nil"/>
          <w:lang w:eastAsia="lt-LT"/>
        </w:rPr>
        <w:t>1</w:t>
      </w:r>
      <w:r w:rsidRPr="002A1AF0">
        <w:rPr>
          <w:rFonts w:ascii="Times New Roman" w:eastAsia="Arial Unicode MS" w:hAnsi="Times New Roman" w:cs="Arial Unicode MS"/>
          <w:color w:val="000000"/>
          <w:bdr w:val="nil"/>
          <w:lang w:eastAsia="lt-LT"/>
        </w:rPr>
        <w:t>.2.</w:t>
      </w:r>
      <w:r>
        <w:rPr>
          <w:rFonts w:ascii="Times New Roman" w:eastAsia="Arial Unicode MS" w:hAnsi="Times New Roman" w:cs="Arial Unicode MS"/>
          <w:color w:val="000000"/>
          <w:bdr w:val="nil"/>
          <w:lang w:eastAsia="lt-LT"/>
        </w:rPr>
        <w:t>4</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 xml:space="preserve">dalyvis per </w:t>
      </w:r>
      <w:r w:rsidR="009A0CDB">
        <w:rPr>
          <w:rFonts w:ascii="Times New Roman" w:eastAsia="Arial Unicode MS" w:hAnsi="Times New Roman" w:cs="Arial Unicode MS"/>
          <w:color w:val="000000"/>
          <w:bdr w:val="nil"/>
          <w:lang w:eastAsia="lt-LT"/>
        </w:rPr>
        <w:t>perkančiosios organizacijos</w:t>
      </w:r>
      <w:r w:rsidR="007C46D1" w:rsidRPr="007C46D1">
        <w:rPr>
          <w:rFonts w:ascii="Times New Roman" w:eastAsia="Arial Unicode MS" w:hAnsi="Times New Roman" w:cs="Arial Unicode MS"/>
          <w:color w:val="000000"/>
          <w:bdr w:val="nil"/>
          <w:lang w:eastAsia="lt-LT"/>
        </w:rPr>
        <w:t xml:space="preserve"> nurodytą terminą neištaiso aritmetinių klaidų ir (ar) nepaaiškina pasiūlymo. Šiuo atveju jo pasiūlymas atmetamas kaip neatitinkantis pirkimo dokumentuose nustatytų reikalavimų;</w:t>
      </w:r>
    </w:p>
    <w:p w14:paraId="6EF5EE2C" w14:textId="29672D04"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w:t>
      </w:r>
      <w:r w:rsidR="00974F0A">
        <w:rPr>
          <w:rFonts w:ascii="Times New Roman" w:eastAsia="Arial Unicode MS" w:hAnsi="Times New Roman" w:cs="Arial Unicode MS"/>
          <w:color w:val="000000"/>
          <w:bdr w:val="nil"/>
          <w:lang w:eastAsia="lt-LT"/>
        </w:rPr>
        <w:t>1</w:t>
      </w:r>
      <w:r w:rsidRPr="002A1AF0">
        <w:rPr>
          <w:rFonts w:ascii="Times New Roman" w:eastAsia="Arial Unicode MS" w:hAnsi="Times New Roman" w:cs="Arial Unicode MS"/>
          <w:color w:val="000000"/>
          <w:bdr w:val="nil"/>
          <w:lang w:eastAsia="lt-LT"/>
        </w:rPr>
        <w:t>.2.</w:t>
      </w:r>
      <w:r>
        <w:rPr>
          <w:rFonts w:ascii="Times New Roman" w:eastAsia="Arial Unicode MS" w:hAnsi="Times New Roman" w:cs="Arial Unicode MS"/>
          <w:color w:val="000000"/>
          <w:bdr w:val="nil"/>
          <w:lang w:eastAsia="lt-LT"/>
        </w:rPr>
        <w:t>5</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 xml:space="preserve">pateiktame pasiūlyme nurodyta kaina yra neįprastai maža ir dalyvis, </w:t>
      </w:r>
      <w:r w:rsidR="009A0CDB">
        <w:rPr>
          <w:rFonts w:ascii="Times New Roman" w:eastAsia="Arial Unicode MS" w:hAnsi="Times New Roman" w:cs="Arial Unicode MS"/>
          <w:color w:val="000000"/>
          <w:bdr w:val="nil"/>
          <w:lang w:eastAsia="lt-LT"/>
        </w:rPr>
        <w:t>perkančiosios organizacijos</w:t>
      </w:r>
      <w:r w:rsidR="007C46D1" w:rsidRPr="007C46D1">
        <w:rPr>
          <w:rFonts w:ascii="Times New Roman" w:eastAsia="Arial Unicode MS" w:hAnsi="Times New Roman" w:cs="Arial Unicode MS"/>
          <w:color w:val="000000"/>
          <w:bdr w:val="nil"/>
          <w:lang w:eastAsia="lt-LT"/>
        </w:rPr>
        <w:t xml:space="preserve"> prašymu, nepateikia tinkamų kainos pagrįstumo įrodymų (jei šiose pirkimo sąlygose numatytas neįprastai mažos kainos nagrinėjimas);</w:t>
      </w:r>
    </w:p>
    <w:p w14:paraId="6BBEF59C" w14:textId="2C9649F5"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w:t>
      </w:r>
      <w:r w:rsidR="00974F0A">
        <w:rPr>
          <w:rFonts w:ascii="Times New Roman" w:eastAsia="Arial Unicode MS" w:hAnsi="Times New Roman" w:cs="Arial Unicode MS"/>
          <w:color w:val="000000"/>
          <w:bdr w:val="nil"/>
          <w:lang w:eastAsia="lt-LT"/>
        </w:rPr>
        <w:t>1</w:t>
      </w:r>
      <w:r w:rsidRPr="002A1AF0">
        <w:rPr>
          <w:rFonts w:ascii="Times New Roman" w:eastAsia="Arial Unicode MS" w:hAnsi="Times New Roman" w:cs="Arial Unicode MS"/>
          <w:color w:val="000000"/>
          <w:bdr w:val="nil"/>
          <w:lang w:eastAsia="lt-LT"/>
        </w:rPr>
        <w:t>.2.</w:t>
      </w:r>
      <w:r>
        <w:rPr>
          <w:rFonts w:ascii="Times New Roman" w:eastAsia="Arial Unicode MS" w:hAnsi="Times New Roman" w:cs="Arial Unicode MS"/>
          <w:color w:val="000000"/>
          <w:bdr w:val="nil"/>
          <w:lang w:eastAsia="lt-LT"/>
        </w:rPr>
        <w:t>6</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 xml:space="preserve">tiekėjas, apie nustatytų reikalavimų atitikimą, yra pateikęs melagingą informaciją, kurią </w:t>
      </w:r>
      <w:r w:rsidR="009A0CDB">
        <w:rPr>
          <w:rFonts w:ascii="Times New Roman" w:eastAsia="Arial Unicode MS" w:hAnsi="Times New Roman" w:cs="Arial Unicode MS"/>
          <w:color w:val="000000"/>
          <w:bdr w:val="nil"/>
          <w:lang w:eastAsia="lt-LT"/>
        </w:rPr>
        <w:t>perkančioji organizacija</w:t>
      </w:r>
      <w:r w:rsidR="007C46D1" w:rsidRPr="007C46D1">
        <w:rPr>
          <w:rFonts w:ascii="Times New Roman" w:eastAsia="Arial Unicode MS" w:hAnsi="Times New Roman" w:cs="Arial Unicode MS"/>
          <w:color w:val="000000"/>
          <w:bdr w:val="nil"/>
          <w:lang w:eastAsia="lt-LT"/>
        </w:rPr>
        <w:t xml:space="preserve"> gali įrodyti bet kokiomis teisėtomis priemonėmis;</w:t>
      </w:r>
    </w:p>
    <w:p w14:paraId="17E1439B" w14:textId="43256024"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w:t>
      </w:r>
      <w:r w:rsidR="00974F0A">
        <w:rPr>
          <w:rFonts w:ascii="Times New Roman" w:eastAsia="Arial Unicode MS" w:hAnsi="Times New Roman" w:cs="Arial Unicode MS"/>
          <w:color w:val="000000"/>
          <w:bdr w:val="nil"/>
          <w:lang w:eastAsia="lt-LT"/>
        </w:rPr>
        <w:t>1</w:t>
      </w:r>
      <w:r w:rsidRPr="002A1AF0">
        <w:rPr>
          <w:rFonts w:ascii="Times New Roman" w:eastAsia="Arial Unicode MS" w:hAnsi="Times New Roman" w:cs="Arial Unicode MS"/>
          <w:color w:val="000000"/>
          <w:bdr w:val="nil"/>
          <w:lang w:eastAsia="lt-LT"/>
        </w:rPr>
        <w:t>.2.</w:t>
      </w:r>
      <w:r w:rsidR="00C35B65">
        <w:rPr>
          <w:rFonts w:ascii="Times New Roman" w:eastAsia="Arial Unicode MS" w:hAnsi="Times New Roman" w:cs="Arial Unicode MS"/>
          <w:color w:val="000000"/>
          <w:bdr w:val="nil"/>
          <w:lang w:eastAsia="lt-LT"/>
        </w:rPr>
        <w:t>7</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37EB545F" w14:textId="18D2114D"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357CA2"/>
          <w:bdr w:val="nil"/>
          <w:lang w:eastAsia="lt-LT"/>
        </w:rPr>
      </w:pPr>
      <w:r w:rsidRPr="002A1AF0">
        <w:rPr>
          <w:rFonts w:ascii="Times New Roman" w:eastAsia="Arial Unicode MS" w:hAnsi="Times New Roman" w:cs="Arial Unicode MS"/>
          <w:color w:val="000000"/>
          <w:bdr w:val="nil"/>
          <w:lang w:eastAsia="lt-LT"/>
        </w:rPr>
        <w:t>1</w:t>
      </w:r>
      <w:r w:rsidR="00974F0A">
        <w:rPr>
          <w:rFonts w:ascii="Times New Roman" w:eastAsia="Arial Unicode MS" w:hAnsi="Times New Roman" w:cs="Arial Unicode MS"/>
          <w:color w:val="000000"/>
          <w:bdr w:val="nil"/>
          <w:lang w:eastAsia="lt-LT"/>
        </w:rPr>
        <w:t>1</w:t>
      </w:r>
      <w:r w:rsidRPr="002A1AF0">
        <w:rPr>
          <w:rFonts w:ascii="Times New Roman" w:eastAsia="Arial Unicode MS" w:hAnsi="Times New Roman" w:cs="Arial Unicode MS"/>
          <w:color w:val="000000"/>
          <w:bdr w:val="nil"/>
          <w:lang w:eastAsia="lt-LT"/>
        </w:rPr>
        <w:t>.2.</w:t>
      </w:r>
      <w:r w:rsidR="00C35B65">
        <w:rPr>
          <w:rFonts w:ascii="Times New Roman" w:eastAsia="Arial Unicode MS" w:hAnsi="Times New Roman" w:cs="Arial Unicode MS"/>
          <w:color w:val="000000"/>
          <w:bdr w:val="nil"/>
          <w:lang w:eastAsia="lt-LT"/>
        </w:rPr>
        <w:t>8</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 xml:space="preserve">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w:t>
      </w:r>
      <w:r w:rsidR="009A0CDB">
        <w:rPr>
          <w:rFonts w:ascii="Times New Roman" w:eastAsia="Arial Unicode MS" w:hAnsi="Times New Roman" w:cs="Arial Unicode MS"/>
          <w:color w:val="000000"/>
          <w:bdr w:val="nil"/>
          <w:lang w:eastAsia="lt-LT"/>
        </w:rPr>
        <w:t>perkančiosios organizacijos</w:t>
      </w:r>
      <w:r w:rsidR="007C46D1" w:rsidRPr="007C46D1">
        <w:rPr>
          <w:rFonts w:ascii="Times New Roman" w:eastAsia="Arial Unicode MS" w:hAnsi="Times New Roman" w:cs="Arial Unicode MS"/>
          <w:color w:val="000000"/>
          <w:bdr w:val="nil"/>
          <w:lang w:eastAsia="lt-LT"/>
        </w:rPr>
        <w:t xml:space="preserve"> prašymu jų nepateikė per </w:t>
      </w:r>
      <w:r w:rsidR="009A0CDB">
        <w:rPr>
          <w:rFonts w:ascii="Times New Roman" w:eastAsia="Arial Unicode MS" w:hAnsi="Times New Roman" w:cs="Arial Unicode MS"/>
          <w:color w:val="000000"/>
          <w:bdr w:val="nil"/>
          <w:lang w:eastAsia="lt-LT"/>
        </w:rPr>
        <w:t>perkančiosios organizacijos</w:t>
      </w:r>
      <w:r w:rsidR="007C46D1" w:rsidRPr="007C46D1">
        <w:rPr>
          <w:rFonts w:ascii="Times New Roman" w:eastAsia="Arial Unicode MS" w:hAnsi="Times New Roman" w:cs="Arial Unicode MS"/>
          <w:color w:val="000000"/>
          <w:bdr w:val="nil"/>
          <w:lang w:eastAsia="lt-LT"/>
        </w:rPr>
        <w:t xml:space="preserve"> nurodytą terminą.</w:t>
      </w:r>
    </w:p>
    <w:p w14:paraId="3624FC5A" w14:textId="1B36D827" w:rsidR="0049744C"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Apie pasiūlymo atmetimą ir tokio atmetimo priežastis tiekėjas informuojamas raštu CVP IS priemonėmis.</w:t>
      </w:r>
    </w:p>
    <w:p w14:paraId="5FF2B79E" w14:textId="77777777" w:rsidR="00001BF9" w:rsidRPr="00C4780D" w:rsidRDefault="00001BF9" w:rsidP="00974F0A">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color w:val="000000"/>
          <w:bdr w:val="nil"/>
          <w:lang w:eastAsia="lt-LT"/>
        </w:rPr>
      </w:pPr>
    </w:p>
    <w:p w14:paraId="2863528C"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VERTINIMAS</w:t>
      </w:r>
    </w:p>
    <w:p w14:paraId="05629BA1"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73EEF77D" w14:textId="361D36C2" w:rsidR="00D72442" w:rsidRPr="00D72442" w:rsidRDefault="009A0CDB" w:rsidP="00D72442">
      <w:pPr>
        <w:numPr>
          <w:ilvl w:val="1"/>
          <w:numId w:val="1"/>
        </w:numPr>
        <w:pBdr>
          <w:top w:val="nil"/>
          <w:left w:val="nil"/>
          <w:bottom w:val="nil"/>
          <w:right w:val="nil"/>
          <w:between w:val="nil"/>
          <w:bar w:val="nil"/>
        </w:pBdr>
        <w:suppressAutoHyphens/>
        <w:spacing w:after="40" w:line="240" w:lineRule="auto"/>
        <w:ind w:left="0" w:firstLine="720"/>
        <w:contextualSpacing/>
        <w:jc w:val="both"/>
        <w:rPr>
          <w:rFonts w:ascii="Times New Roman" w:eastAsia="Arial Unicode MS" w:hAnsi="Times New Roman" w:cs="Arial Unicode MS"/>
          <w:color w:val="000000"/>
          <w:bdr w:val="nil"/>
          <w:lang w:eastAsia="lt-LT"/>
        </w:rPr>
      </w:pPr>
      <w:r w:rsidRPr="009A0CDB">
        <w:rPr>
          <w:rFonts w:ascii="Times New Roman" w:eastAsia="Arial Unicode MS" w:hAnsi="Times New Roman" w:cs="Arial Unicode MS"/>
          <w:color w:val="000000"/>
          <w:bdr w:val="nil"/>
          <w:lang w:eastAsia="lt-LT"/>
        </w:rPr>
        <w:t>Perkančioji organizacija</w:t>
      </w:r>
      <w:r w:rsidR="00D72442" w:rsidRPr="00D72442">
        <w:rPr>
          <w:rFonts w:ascii="Times New Roman" w:eastAsia="Arial Unicode MS" w:hAnsi="Times New Roman" w:cs="Arial Unicode MS"/>
          <w:color w:val="000000"/>
          <w:bdr w:val="nil"/>
          <w:lang w:eastAsia="lt-LT"/>
        </w:rPr>
        <w:t xml:space="preserve"> ekonomiškai naudingiausią pasiūlymą išrenka pagal kainą, kuri vertinama eurais. Ekonomiškai naudingiausiu pasiūlymu laikomas mažiausios kainos pasiūlymas.</w:t>
      </w:r>
    </w:p>
    <w:p w14:paraId="276654C9" w14:textId="019FCCF0" w:rsidR="007C46D1" w:rsidRPr="009D1076" w:rsidRDefault="007C46D1" w:rsidP="009D1076">
      <w:pPr>
        <w:pBdr>
          <w:top w:val="nil"/>
          <w:left w:val="nil"/>
          <w:bottom w:val="nil"/>
          <w:right w:val="nil"/>
          <w:between w:val="nil"/>
          <w:bar w:val="nil"/>
        </w:pBdr>
        <w:suppressAutoHyphens/>
        <w:spacing w:after="0" w:line="240" w:lineRule="auto"/>
        <w:ind w:left="709"/>
        <w:contextualSpacing/>
        <w:jc w:val="both"/>
        <w:outlineLvl w:val="0"/>
        <w:rPr>
          <w:rFonts w:ascii="Times New Roman" w:eastAsia="Arial Unicode MS" w:hAnsi="Times New Roman" w:cs="Arial Unicode MS"/>
          <w:b/>
          <w:bCs/>
          <w:caps/>
          <w:color w:val="434343"/>
          <w:spacing w:val="4"/>
          <w:bdr w:val="nil"/>
          <w:lang w:eastAsia="lt-LT"/>
        </w:rPr>
      </w:pPr>
      <w:r w:rsidRPr="009D1076">
        <w:rPr>
          <w:rFonts w:ascii="Times New Roman" w:eastAsia="Arial Unicode MS" w:hAnsi="Times New Roman" w:cs="Arial Unicode MS"/>
          <w:b/>
          <w:bCs/>
          <w:caps/>
          <w:color w:val="434343"/>
          <w:spacing w:val="4"/>
          <w:bdr w:val="nil"/>
          <w:lang w:eastAsia="lt-LT"/>
        </w:rPr>
        <w:tab/>
      </w:r>
    </w:p>
    <w:p w14:paraId="1BCF65B5"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EILĖ IR LAIMĖTOJO NUSTATYMAS</w:t>
      </w:r>
    </w:p>
    <w:p w14:paraId="7E7D9D8D"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4123165"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Išnagrinėjusi, įvertinusi ir palyginusi pateiktus pasiūlymus, Pirkimo organizatorius nustato pasiūlymų eilę ir laimėjusį pasiūlymą bei priima sprendimą dėl sutarties sudarymo.</w:t>
      </w:r>
    </w:p>
    <w:p w14:paraId="38FDBD3E"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7951CD49"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523D5A96"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Tais atvejais, kai pasiūlymą pateikė tik vienas tiekėjas, pasiūlymų eilė nenustatoma ir jo pasiūlymas laikomas laimėjusiu, jeigu nebuvo atmestas pagal šių pirkimo dokumentų sąlygas.</w:t>
      </w:r>
    </w:p>
    <w:p w14:paraId="16C90A15"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w:t>
      </w:r>
      <w:r w:rsidRPr="007C46D1">
        <w:rPr>
          <w:rFonts w:ascii="Times New Roman" w:eastAsia="Arial Unicode MS" w:hAnsi="Times New Roman" w:cs="Arial Unicode MS"/>
          <w:color w:val="000000"/>
          <w:bdr w:val="nil"/>
          <w:lang w:eastAsia="lt-LT"/>
        </w:rPr>
        <w:lastRenderedPageBreak/>
        <w:t>pasiūlymų atmetimo priežastis. Jei bus nuspręsta nesudaryti pirkimo sutarties, minėtame pranešime nurodomos tokio sprendimo priežastys.</w:t>
      </w:r>
    </w:p>
    <w:p w14:paraId="39947616"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Pirkimo sutartis sudaroma netaikant pirkimo sutarties sudarymo atidėjimo termino.</w:t>
      </w:r>
    </w:p>
    <w:p w14:paraId="13ECC792" w14:textId="2D2B9535" w:rsidR="002A1AF0" w:rsidRPr="00D72442" w:rsidRDefault="007C46D1" w:rsidP="00D72442">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Jeigu tiekėjas, kuriam buvo pasiūlyta sudaryti pirkimo sutartį, raštu atsisako ją sudaryti arba nepateikia pirkimo dokumentuose nustatyto pirkimo sutarties įvykdymo užtikrinimo (jei reikalaujama pirkimo sąlygų priede), arba iki </w:t>
      </w:r>
      <w:r w:rsidR="009A0CDB">
        <w:rPr>
          <w:rFonts w:ascii="Times New Roman" w:eastAsia="Arial Unicode MS" w:hAnsi="Times New Roman" w:cs="Arial Unicode MS"/>
          <w:color w:val="000000"/>
          <w:bdr w:val="nil"/>
          <w:lang w:eastAsia="lt-LT"/>
        </w:rPr>
        <w:t>perkančiosios organizacijos</w:t>
      </w:r>
      <w:r w:rsidRPr="007C46D1">
        <w:rPr>
          <w:rFonts w:ascii="Times New Roman" w:eastAsia="Arial Unicode MS" w:hAnsi="Times New Roman" w:cs="Arial Unicode MS"/>
          <w:color w:val="000000"/>
          <w:bdr w:val="nil"/>
          <w:lang w:eastAsia="lt-LT"/>
        </w:rPr>
        <w:t xml:space="preserve"> nurodyto laiko neatvyksta sudaryti sutarties, arba atsisako sudaryti sutartį pirkimo dokumentuose nustatytomis sąlygomis, laikoma, kad jis atsisakė sudaryti pirkimo sutartį. Tuo atveju, </w:t>
      </w:r>
      <w:r w:rsidR="009A0CDB" w:rsidRPr="009A0CDB">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siūlo sudaryti pirkimo sutartį tiekėjui, kurio pasiūlymas pagal komisijos patvirtintą pasiūlymų eilę yra pirmas po tiekėjo, atsisakiusio sudaryti pirkimo sutartį.</w:t>
      </w:r>
    </w:p>
    <w:p w14:paraId="36DA6AEF" w14:textId="77777777" w:rsidR="00C32D18" w:rsidRPr="007C46D1" w:rsidRDefault="00C32D18" w:rsidP="002A1AF0">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color w:val="000000"/>
          <w:bdr w:val="nil"/>
          <w:lang w:eastAsia="lt-LT"/>
        </w:rPr>
      </w:pPr>
    </w:p>
    <w:p w14:paraId="1CDC4F05"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PRETENZIJŲ IR SKUNDŲ NAGRINĖJIMAS</w:t>
      </w:r>
    </w:p>
    <w:p w14:paraId="4AD03E45"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1F1B389" w14:textId="0AD0333C"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Tiekėjas, kuris mano, kad </w:t>
      </w:r>
      <w:r w:rsidR="009A0CDB" w:rsidRPr="009A0CDB">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 xml:space="preserve">nesilaikė Viešųjų pirkimų įstatymo reikalavimų ir tuo pažeidė ar pažeis jo teisėtus interesus, turi teisę iki pirkimo sutarties sudarymo raštu CVP IS priemonėmis pareikšti pretenziją </w:t>
      </w:r>
      <w:r w:rsidR="009A0CDB">
        <w:rPr>
          <w:rFonts w:ascii="Times New Roman" w:eastAsia="Arial Unicode MS" w:hAnsi="Times New Roman" w:cs="Arial Unicode MS"/>
          <w:color w:val="000000"/>
          <w:bdr w:val="nil"/>
          <w:lang w:eastAsia="lt-LT"/>
        </w:rPr>
        <w:t>perkančiajai organizacijai</w:t>
      </w:r>
      <w:r w:rsidRPr="007C46D1">
        <w:rPr>
          <w:rFonts w:ascii="Times New Roman" w:eastAsia="Arial Unicode MS" w:hAnsi="Times New Roman" w:cs="Arial Unicode MS"/>
          <w:color w:val="000000"/>
          <w:bdr w:val="nil"/>
          <w:lang w:eastAsia="lt-LT"/>
        </w:rPr>
        <w:t xml:space="preserve"> dėl </w:t>
      </w:r>
      <w:r w:rsidR="007677E3">
        <w:rPr>
          <w:rFonts w:ascii="Times New Roman" w:eastAsia="Arial Unicode MS" w:hAnsi="Times New Roman" w:cs="Arial Unicode MS"/>
          <w:color w:val="000000"/>
          <w:bdr w:val="nil"/>
          <w:lang w:eastAsia="lt-LT"/>
        </w:rPr>
        <w:t>perkančiosios organizacijos</w:t>
      </w:r>
      <w:r w:rsidRPr="007C46D1">
        <w:rPr>
          <w:rFonts w:ascii="Times New Roman" w:eastAsia="Arial Unicode MS" w:hAnsi="Times New Roman" w:cs="Arial Unicode MS"/>
          <w:color w:val="000000"/>
          <w:bdr w:val="nil"/>
          <w:lang w:eastAsia="lt-LT"/>
        </w:rPr>
        <w:t xml:space="preserve"> veiksmų ar priimtų sprendimų. Pretenzijos pateikimas yra privaloma iki teisminė</w:t>
      </w:r>
      <w:r w:rsidR="007677E3">
        <w:rPr>
          <w:rFonts w:ascii="Times New Roman" w:eastAsia="Arial Unicode MS" w:hAnsi="Times New Roman" w:cs="Arial Unicode MS"/>
          <w:color w:val="000000"/>
          <w:bdr w:val="nil"/>
          <w:lang w:eastAsia="lt-LT"/>
        </w:rPr>
        <w:t>s</w:t>
      </w:r>
      <w:r w:rsidRPr="007C46D1">
        <w:rPr>
          <w:rFonts w:ascii="Times New Roman" w:eastAsia="Arial Unicode MS" w:hAnsi="Times New Roman" w:cs="Arial Unicode MS"/>
          <w:color w:val="000000"/>
          <w:bdr w:val="nil"/>
          <w:lang w:eastAsia="lt-LT"/>
        </w:rPr>
        <w:t xml:space="preserve"> ginčo nagrinėjimo stadija.</w:t>
      </w:r>
    </w:p>
    <w:p w14:paraId="208159C6" w14:textId="3E1FF3D0"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Pretenzija pateikiama </w:t>
      </w:r>
      <w:r w:rsidR="007677E3">
        <w:rPr>
          <w:rFonts w:ascii="Times New Roman" w:eastAsia="Arial Unicode MS" w:hAnsi="Times New Roman" w:cs="Arial Unicode MS"/>
          <w:color w:val="000000"/>
          <w:bdr w:val="nil"/>
          <w:lang w:eastAsia="lt-LT"/>
        </w:rPr>
        <w:t>perkančiajai organizacijai</w:t>
      </w:r>
      <w:r w:rsidRPr="007C46D1">
        <w:rPr>
          <w:rFonts w:ascii="Times New Roman" w:eastAsia="Arial Unicode MS" w:hAnsi="Times New Roman" w:cs="Arial Unicode MS"/>
          <w:color w:val="000000"/>
          <w:bdr w:val="nil"/>
          <w:lang w:eastAsia="lt-LT"/>
        </w:rPr>
        <w:t xml:space="preserve"> raštu CVP IS priemonėmis. Tiekėjas turi teisę pateikti pretenziją </w:t>
      </w:r>
      <w:r w:rsidR="007677E3">
        <w:rPr>
          <w:rFonts w:ascii="Times New Roman" w:eastAsia="Arial Unicode MS" w:hAnsi="Times New Roman" w:cs="Arial Unicode MS"/>
          <w:color w:val="000000"/>
          <w:bdr w:val="nil"/>
          <w:lang w:eastAsia="lt-LT"/>
        </w:rPr>
        <w:t>perkančiajai organizacijai</w:t>
      </w:r>
      <w:r w:rsidRPr="007C46D1">
        <w:rPr>
          <w:rFonts w:ascii="Times New Roman" w:eastAsia="Arial Unicode MS" w:hAnsi="Times New Roman" w:cs="Arial Unicode MS"/>
          <w:color w:val="000000"/>
          <w:bdr w:val="nil"/>
          <w:lang w:eastAsia="lt-LT"/>
        </w:rPr>
        <w:t xml:space="preserve"> per:</w:t>
      </w:r>
    </w:p>
    <w:p w14:paraId="1D5DD3F4" w14:textId="0BD12904"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per 5 darbo dienas nuo </w:t>
      </w:r>
      <w:r w:rsidR="007677E3">
        <w:rPr>
          <w:rFonts w:ascii="Times New Roman" w:eastAsia="Arial Unicode MS" w:hAnsi="Times New Roman" w:cs="Arial Unicode MS"/>
          <w:color w:val="000000"/>
          <w:bdr w:val="nil"/>
          <w:lang w:eastAsia="lt-LT"/>
        </w:rPr>
        <w:t>perkančiosios organizacijos</w:t>
      </w:r>
      <w:r w:rsidRPr="007C46D1">
        <w:rPr>
          <w:rFonts w:ascii="Times New Roman" w:eastAsia="Arial Unicode MS" w:hAnsi="Times New Roman" w:cs="Arial Unicode MS"/>
          <w:color w:val="000000"/>
          <w:bdr w:val="nil"/>
          <w:lang w:eastAsia="lt-LT"/>
        </w:rPr>
        <w:t xml:space="preserve"> pranešimo raštu apie jos priimtą sprendimą išsiuntimo tiekėjams dienos;</w:t>
      </w:r>
    </w:p>
    <w:p w14:paraId="3398F502" w14:textId="1BED948F"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per 5 darbo dienas nuo paskelbimo apie </w:t>
      </w:r>
      <w:r w:rsidR="007677E3" w:rsidRPr="007677E3">
        <w:rPr>
          <w:rFonts w:ascii="Times New Roman" w:eastAsia="Arial Unicode MS" w:hAnsi="Times New Roman" w:cs="Arial Unicode MS"/>
          <w:color w:val="000000"/>
          <w:bdr w:val="nil"/>
          <w:lang w:eastAsia="lt-LT"/>
        </w:rPr>
        <w:t>Perkančio</w:t>
      </w:r>
      <w:r w:rsidR="007677E3">
        <w:rPr>
          <w:rFonts w:ascii="Times New Roman" w:eastAsia="Arial Unicode MS" w:hAnsi="Times New Roman" w:cs="Arial Unicode MS"/>
          <w:color w:val="000000"/>
          <w:bdr w:val="nil"/>
          <w:lang w:eastAsia="lt-LT"/>
        </w:rPr>
        <w:t>sios</w:t>
      </w:r>
      <w:r w:rsidR="007677E3" w:rsidRPr="007677E3">
        <w:rPr>
          <w:rFonts w:ascii="Times New Roman" w:eastAsia="Arial Unicode MS" w:hAnsi="Times New Roman" w:cs="Arial Unicode MS"/>
          <w:color w:val="000000"/>
          <w:bdr w:val="nil"/>
          <w:lang w:eastAsia="lt-LT"/>
        </w:rPr>
        <w:t xml:space="preserve"> organizacij</w:t>
      </w:r>
      <w:r w:rsidR="007677E3">
        <w:rPr>
          <w:rFonts w:ascii="Times New Roman" w:eastAsia="Arial Unicode MS" w:hAnsi="Times New Roman" w:cs="Arial Unicode MS"/>
          <w:color w:val="000000"/>
          <w:bdr w:val="nil"/>
          <w:lang w:eastAsia="lt-LT"/>
        </w:rPr>
        <w:t>os</w:t>
      </w:r>
      <w:r w:rsidR="007677E3" w:rsidRPr="007677E3">
        <w:rPr>
          <w:rFonts w:ascii="Times New Roman" w:eastAsia="Arial Unicode MS" w:hAnsi="Times New Roman" w:cs="Arial Unicode MS"/>
          <w:color w:val="000000"/>
          <w:bdr w:val="nil"/>
          <w:lang w:eastAsia="lt-LT"/>
        </w:rPr>
        <w:t xml:space="preserve"> </w:t>
      </w:r>
      <w:r w:rsidRPr="007C46D1">
        <w:rPr>
          <w:rFonts w:ascii="Times New Roman" w:eastAsia="Arial Unicode MS" w:hAnsi="Times New Roman" w:cs="Arial Unicode MS"/>
          <w:color w:val="000000"/>
          <w:bdr w:val="nil"/>
          <w:lang w:eastAsia="lt-LT"/>
        </w:rPr>
        <w:t xml:space="preserve">priimtą sprendimą dienos, jeigu Viešųjų pirkimų įstatyme nėra reikalavimo raštu informuoti tiekėjus apie </w:t>
      </w:r>
      <w:r w:rsidR="007677E3">
        <w:rPr>
          <w:rFonts w:ascii="Times New Roman" w:eastAsia="Arial Unicode MS" w:hAnsi="Times New Roman" w:cs="Arial Unicode MS"/>
          <w:color w:val="000000"/>
          <w:bdr w:val="nil"/>
          <w:lang w:eastAsia="lt-LT"/>
        </w:rPr>
        <w:t>perkančiosios organizacijos</w:t>
      </w:r>
      <w:r w:rsidRPr="007C46D1">
        <w:rPr>
          <w:rFonts w:ascii="Times New Roman" w:eastAsia="Arial Unicode MS" w:hAnsi="Times New Roman" w:cs="Arial Unicode MS"/>
          <w:color w:val="000000"/>
          <w:bdr w:val="nil"/>
          <w:lang w:eastAsia="lt-LT"/>
        </w:rPr>
        <w:t xml:space="preserve"> priimtus sprendimus.</w:t>
      </w:r>
    </w:p>
    <w:p w14:paraId="0DFC1E81" w14:textId="4AD9AE5E" w:rsidR="007C46D1" w:rsidRPr="007C46D1" w:rsidRDefault="007677E3"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677E3">
        <w:rPr>
          <w:rFonts w:ascii="Times New Roman" w:eastAsia="Arial Unicode MS" w:hAnsi="Times New Roman" w:cs="Arial Unicode MS"/>
          <w:color w:val="000000"/>
          <w:bdr w:val="nil"/>
          <w:lang w:eastAsia="lt-LT"/>
        </w:rPr>
        <w:t xml:space="preserve">Perkančioji organizacija </w:t>
      </w:r>
      <w:r w:rsidR="007C46D1" w:rsidRPr="007C46D1">
        <w:rPr>
          <w:rFonts w:ascii="Times New Roman" w:eastAsia="Arial Unicode MS" w:hAnsi="Times New Roman" w:cs="Arial Unicode MS"/>
          <w:color w:val="000000"/>
          <w:bdr w:val="nil"/>
          <w:lang w:eastAsia="lt-LT"/>
        </w:rPr>
        <w:t xml:space="preserve">nagrinėja tik tas tiekėjų pretenzijas, kurios gautos iki pirkimo sutarties sudarymo. </w:t>
      </w:r>
    </w:p>
    <w:p w14:paraId="1C2AE700" w14:textId="5D9BB040" w:rsidR="007C46D1" w:rsidRPr="007C46D1" w:rsidRDefault="007677E3"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677E3">
        <w:rPr>
          <w:rFonts w:ascii="Times New Roman" w:eastAsia="Arial Unicode MS" w:hAnsi="Times New Roman" w:cs="Arial Unicode MS"/>
          <w:color w:val="000000"/>
          <w:bdr w:val="nil"/>
          <w:lang w:eastAsia="lt-LT"/>
        </w:rPr>
        <w:t>Perkančioji organizacija</w:t>
      </w:r>
      <w:r w:rsidR="007C46D1" w:rsidRPr="007C46D1">
        <w:rPr>
          <w:rFonts w:ascii="Times New Roman" w:eastAsia="Arial Unicode MS" w:hAnsi="Times New Roman" w:cs="Arial Unicode MS"/>
          <w:color w:val="000000"/>
          <w:bdr w:val="nil"/>
          <w:lang w:eastAsia="lt-LT"/>
        </w:rPr>
        <w:t xml:space="preserve">, gavusi pretenziją, nedelsdama sustabdo pirkimo procedūrą, kol bus išnagrinėta ši pretenzija ir priimtas sprendimas. </w:t>
      </w:r>
      <w:r w:rsidRPr="007677E3">
        <w:rPr>
          <w:rFonts w:ascii="Times New Roman" w:eastAsia="Arial Unicode MS" w:hAnsi="Times New Roman" w:cs="Arial Unicode MS"/>
          <w:color w:val="000000"/>
          <w:bdr w:val="nil"/>
          <w:lang w:eastAsia="lt-LT"/>
        </w:rPr>
        <w:t xml:space="preserve">Perkančioji organizacija </w:t>
      </w:r>
      <w:r w:rsidR="007C46D1" w:rsidRPr="007C46D1">
        <w:rPr>
          <w:rFonts w:ascii="Times New Roman" w:eastAsia="Arial Unicode MS" w:hAnsi="Times New Roman" w:cs="Arial Unicode MS"/>
          <w:color w:val="000000"/>
          <w:bdr w:val="nil"/>
          <w:lang w:eastAsia="lt-LT"/>
        </w:rPr>
        <w:t>negali sudaryti pirkimo sutarties anksčiau negu po 5 darbo dienų nuo rašytinio pranešimo apie jos priimtą sprendimą išsiuntimo, pretenziją pateikusiam tiekėjui, suinteresuotiems kandidatams ir suinteresuotiems dalyviams, dienos.</w:t>
      </w:r>
    </w:p>
    <w:p w14:paraId="34EC9DF4" w14:textId="1B39357F" w:rsidR="007C46D1" w:rsidRPr="007C46D1" w:rsidRDefault="007677E3"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677E3">
        <w:rPr>
          <w:rFonts w:ascii="Times New Roman" w:eastAsia="Arial Unicode MS" w:hAnsi="Times New Roman" w:cs="Arial Unicode MS"/>
          <w:color w:val="000000"/>
          <w:bdr w:val="nil"/>
          <w:lang w:eastAsia="lt-LT"/>
        </w:rPr>
        <w:t xml:space="preserve">Perkančioji organizacija </w:t>
      </w:r>
      <w:r w:rsidR="007C46D1" w:rsidRPr="007C46D1">
        <w:rPr>
          <w:rFonts w:ascii="Times New Roman" w:eastAsia="Arial Unicode MS" w:hAnsi="Times New Roman" w:cs="Arial Unicode MS"/>
          <w:color w:val="000000"/>
          <w:bdr w:val="nil"/>
          <w:lang w:eastAsia="lt-LT"/>
        </w:rPr>
        <w:t>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747460E5" w14:textId="22750836"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Tiekėjas, pateikęs prašymą ar pareiškęs ieškinį teismui, privalo ne vėliau kaip per 3 darbo dienas pateikti </w:t>
      </w:r>
      <w:r w:rsidR="007677E3">
        <w:rPr>
          <w:rFonts w:ascii="Times New Roman" w:eastAsia="Arial Unicode MS" w:hAnsi="Times New Roman" w:cs="Arial Unicode MS"/>
          <w:color w:val="000000"/>
          <w:bdr w:val="nil"/>
          <w:lang w:eastAsia="lt-LT"/>
        </w:rPr>
        <w:t>perkančiajai organizacijai</w:t>
      </w:r>
      <w:r w:rsidRPr="007C46D1">
        <w:rPr>
          <w:rFonts w:ascii="Times New Roman" w:eastAsia="Arial Unicode MS" w:hAnsi="Times New Roman" w:cs="Arial Unicode MS"/>
          <w:color w:val="000000"/>
          <w:bdr w:val="nil"/>
          <w:lang w:eastAsia="lt-LT"/>
        </w:rPr>
        <w:t xml:space="preserve"> prašymo ar ieškinio kopiją su gavimo teisme įrodymais.</w:t>
      </w:r>
    </w:p>
    <w:p w14:paraId="2FB6276E" w14:textId="1B369C74"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Jeigu dėl tiekėjo prašymo pateikimo ar ieškinio pareiškimo teismui pratęsiami anksčiau tiekėjams pranešti pirkimo procedūrų terminai, apie tai </w:t>
      </w:r>
      <w:r w:rsidR="007677E3">
        <w:rPr>
          <w:rFonts w:ascii="Times New Roman" w:eastAsia="Arial Unicode MS" w:hAnsi="Times New Roman" w:cs="Arial Unicode MS"/>
          <w:color w:val="000000"/>
          <w:bdr w:val="nil"/>
          <w:lang w:eastAsia="lt-LT"/>
        </w:rPr>
        <w:t>perkančioji organizacija</w:t>
      </w:r>
      <w:r w:rsidRPr="007C46D1">
        <w:rPr>
          <w:rFonts w:ascii="Times New Roman" w:eastAsia="Arial Unicode MS" w:hAnsi="Times New Roman" w:cs="Arial Unicode MS"/>
          <w:color w:val="000000"/>
          <w:bdr w:val="nil"/>
          <w:lang w:eastAsia="lt-LT"/>
        </w:rPr>
        <w:t xml:space="preserve"> išsiunčia tiekėjams pranešimus ir nurodo terminų pratęsimo priežastis.</w:t>
      </w:r>
    </w:p>
    <w:p w14:paraId="3379438A" w14:textId="2FAFC52D" w:rsidR="007C46D1" w:rsidRDefault="00C32D18"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 xml:space="preserve"> </w:t>
      </w:r>
      <w:r w:rsidR="007677E3" w:rsidRPr="007677E3">
        <w:rPr>
          <w:rFonts w:ascii="Times New Roman" w:eastAsia="Arial Unicode MS" w:hAnsi="Times New Roman" w:cs="Arial Unicode MS"/>
          <w:color w:val="000000"/>
          <w:bdr w:val="nil"/>
          <w:lang w:eastAsia="lt-LT"/>
        </w:rPr>
        <w:t>Perkančioji organizacija</w:t>
      </w:r>
      <w:r w:rsidR="007C46D1" w:rsidRPr="007C46D1">
        <w:rPr>
          <w:rFonts w:ascii="Times New Roman" w:eastAsia="Arial Unicode MS" w:hAnsi="Times New Roman" w:cs="Arial Unicode MS"/>
          <w:color w:val="000000"/>
          <w:bdr w:val="nil"/>
          <w:lang w:eastAsia="lt-LT"/>
        </w:rPr>
        <w:t>, sužinojusi apie teismo sprendimą dėl tiekėjo prašymo ar ieškinio, ne vėliau kaip per 3 darbo dienas raštu informuoja suinteresuotus kandidatus ir suinteresuotus dalyvius apie teismo priimtus sprendimus.</w:t>
      </w:r>
    </w:p>
    <w:p w14:paraId="4AA7B067" w14:textId="77777777" w:rsidR="00C91D22" w:rsidRPr="00833D64" w:rsidRDefault="00C91D22" w:rsidP="00F20F42">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color w:val="000000"/>
          <w:bdr w:val="nil"/>
          <w:lang w:eastAsia="lt-LT"/>
        </w:rPr>
      </w:pPr>
    </w:p>
    <w:p w14:paraId="4E20C13A"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PIRKIMO SUTARTIES PASIRAŠYMAS IR SĄLYGOS</w:t>
      </w:r>
    </w:p>
    <w:p w14:paraId="59A19B78"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27D63CC9" w14:textId="3726A0B9" w:rsidR="007C46D1" w:rsidRPr="007C46D1" w:rsidRDefault="007677E3" w:rsidP="00A63978">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677E3">
        <w:rPr>
          <w:rFonts w:ascii="Times New Roman" w:eastAsia="Arial Unicode MS" w:hAnsi="Times New Roman" w:cs="Arial Unicode MS"/>
          <w:color w:val="000000"/>
          <w:bdr w:val="nil"/>
          <w:lang w:eastAsia="lt-LT"/>
        </w:rPr>
        <w:t xml:space="preserve">Perkančioji organizacija </w:t>
      </w:r>
      <w:r w:rsidR="007C46D1" w:rsidRPr="007C46D1">
        <w:rPr>
          <w:rFonts w:ascii="Times New Roman" w:eastAsia="Arial Unicode MS" w:hAnsi="Times New Roman" w:cs="Arial Unicode MS"/>
          <w:color w:val="000000"/>
          <w:bdr w:val="nil"/>
          <w:lang w:eastAsia="lt-LT"/>
        </w:rPr>
        <w:t>sudaryti pirkimo sutartį raštu kviečia tą dalyvį, kurio pasiūlymas pripažintas laimėjusiu, kartu jam nurodomas laikas, iki kada reikia sudaryti pirkimo sutart</w:t>
      </w:r>
      <w:r w:rsidR="00974F0A">
        <w:rPr>
          <w:rFonts w:ascii="Times New Roman" w:eastAsia="Arial Unicode MS" w:hAnsi="Times New Roman" w:cs="Arial Unicode MS"/>
          <w:color w:val="000000"/>
          <w:bdr w:val="nil"/>
          <w:lang w:eastAsia="lt-LT"/>
        </w:rPr>
        <w:t>į</w:t>
      </w:r>
      <w:r w:rsidR="007C46D1" w:rsidRPr="007C46D1">
        <w:rPr>
          <w:rFonts w:ascii="Times New Roman" w:eastAsia="Arial Unicode MS" w:hAnsi="Times New Roman" w:cs="Arial Unicode MS"/>
          <w:color w:val="000000"/>
          <w:bdr w:val="nil"/>
          <w:lang w:eastAsia="lt-LT"/>
        </w:rPr>
        <w:t xml:space="preserve">. </w:t>
      </w:r>
    </w:p>
    <w:p w14:paraId="60E6BDF7" w14:textId="3F29A06F" w:rsidR="007C46D1" w:rsidRPr="007C46D1" w:rsidRDefault="007C46D1" w:rsidP="00A63978">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Sutarties sąlygos derinamos abiejų šalių, t. y. </w:t>
      </w:r>
      <w:r w:rsidR="007677E3">
        <w:rPr>
          <w:rFonts w:ascii="Times New Roman" w:eastAsia="Arial Unicode MS" w:hAnsi="Times New Roman" w:cs="Arial Unicode MS"/>
          <w:color w:val="000000"/>
          <w:bdr w:val="nil"/>
          <w:lang w:eastAsia="lt-LT"/>
        </w:rPr>
        <w:t>perkančiosios organizacijos</w:t>
      </w:r>
      <w:r w:rsidRPr="007C46D1">
        <w:rPr>
          <w:rFonts w:ascii="Times New Roman" w:eastAsia="Arial Unicode MS" w:hAnsi="Times New Roman" w:cs="Arial Unicode MS"/>
          <w:color w:val="000000"/>
          <w:bdr w:val="nil"/>
          <w:lang w:eastAsia="lt-LT"/>
        </w:rPr>
        <w:t xml:space="preserve"> ir tiekėjo, kurio pasiūlymas buvo pripažintas laimėjusiu.</w:t>
      </w:r>
    </w:p>
    <w:p w14:paraId="64B2FEEB" w14:textId="77777777" w:rsidR="009A460C" w:rsidRPr="003D515B" w:rsidRDefault="009A460C" w:rsidP="00E8191B">
      <w:pPr>
        <w:spacing w:after="0" w:line="240" w:lineRule="auto"/>
        <w:jc w:val="both"/>
        <w:rPr>
          <w:rFonts w:ascii="Times New Roman" w:eastAsia="Times New Roman" w:hAnsi="Times New Roman" w:cs="Times New Roman"/>
          <w:color w:val="000000"/>
          <w:bdr w:val="none" w:sz="0" w:space="0" w:color="auto" w:frame="1"/>
          <w:lang w:eastAsia="lt-LT"/>
        </w:rPr>
      </w:pPr>
    </w:p>
    <w:p w14:paraId="5B758969" w14:textId="77777777" w:rsidR="007C46D1" w:rsidRPr="007C46D1" w:rsidRDefault="007C46D1" w:rsidP="00E8191B">
      <w:pPr>
        <w:numPr>
          <w:ilvl w:val="0"/>
          <w:numId w:val="1"/>
        </w:numPr>
        <w:pBdr>
          <w:top w:val="nil"/>
          <w:left w:val="nil"/>
          <w:bottom w:val="nil"/>
          <w:right w:val="nil"/>
          <w:between w:val="nil"/>
          <w:bar w:val="nil"/>
        </w:pBdr>
        <w:spacing w:after="0" w:line="240" w:lineRule="auto"/>
        <w:ind w:left="851" w:hanging="425"/>
        <w:contextualSpacing/>
        <w:outlineLvl w:val="0"/>
        <w:rPr>
          <w:rFonts w:ascii="Times New Roman" w:eastAsia="Arial Unicode MS" w:hAnsi="Times New Roman" w:cs="Times New Roman"/>
          <w:b/>
          <w:bCs/>
          <w:caps/>
          <w:noProof/>
          <w:color w:val="000000"/>
          <w:spacing w:val="4"/>
          <w:bdr w:val="nil"/>
          <w:lang w:val="en-US" w:eastAsia="lt-LT"/>
        </w:rPr>
      </w:pPr>
      <w:bookmarkStart w:id="4" w:name="_Toc488998683"/>
      <w:r w:rsidRPr="007C46D1">
        <w:rPr>
          <w:rFonts w:ascii="Times New Roman" w:eastAsia="Arial Unicode MS" w:hAnsi="Times New Roman" w:cs="Times New Roman"/>
          <w:b/>
          <w:bCs/>
          <w:caps/>
          <w:noProof/>
          <w:color w:val="000000"/>
          <w:spacing w:val="4"/>
          <w:bdr w:val="nil"/>
          <w:lang w:eastAsia="lt-LT"/>
        </w:rPr>
        <w:t xml:space="preserve"> </w:t>
      </w:r>
      <w:r w:rsidRPr="007C46D1">
        <w:rPr>
          <w:rFonts w:ascii="Times New Roman" w:eastAsia="Arial Unicode MS" w:hAnsi="Times New Roman" w:cs="Times New Roman"/>
          <w:b/>
          <w:bCs/>
          <w:caps/>
          <w:noProof/>
          <w:color w:val="000000"/>
          <w:spacing w:val="4"/>
          <w:bdr w:val="nil"/>
          <w:lang w:val="en-US" w:eastAsia="lt-LT"/>
        </w:rPr>
        <w:t>PIRKIMO SĄLYGŲ PRIEDAI</w:t>
      </w:r>
      <w:bookmarkEnd w:id="4"/>
    </w:p>
    <w:p w14:paraId="472557B0"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color w:val="000000"/>
          <w:bdr w:val="nil"/>
          <w:lang w:eastAsia="lt-LT"/>
        </w:rPr>
      </w:pPr>
    </w:p>
    <w:p w14:paraId="7EA1CCE8" w14:textId="77777777" w:rsidR="007C46D1" w:rsidRPr="007C46D1" w:rsidRDefault="007C46D1" w:rsidP="0049744C">
      <w:pPr>
        <w:numPr>
          <w:ilvl w:val="1"/>
          <w:numId w:val="1"/>
        </w:numPr>
        <w:pBdr>
          <w:top w:val="nil"/>
          <w:left w:val="nil"/>
          <w:bottom w:val="nil"/>
          <w:right w:val="nil"/>
          <w:between w:val="nil"/>
          <w:bar w:val="nil"/>
        </w:pBdr>
        <w:suppressAutoHyphens/>
        <w:spacing w:after="0" w:line="240" w:lineRule="auto"/>
        <w:ind w:left="567" w:firstLine="142"/>
        <w:contextualSpacing/>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 xml:space="preserve"> Priedas Nr. 1 „Techninė specifikacija“.</w:t>
      </w:r>
    </w:p>
    <w:p w14:paraId="203ED58C" w14:textId="77777777" w:rsidR="007C46D1" w:rsidRPr="007C46D1" w:rsidRDefault="007C46D1" w:rsidP="0049744C">
      <w:pPr>
        <w:numPr>
          <w:ilvl w:val="1"/>
          <w:numId w:val="1"/>
        </w:numPr>
        <w:pBdr>
          <w:top w:val="nil"/>
          <w:left w:val="nil"/>
          <w:bottom w:val="nil"/>
          <w:right w:val="nil"/>
          <w:between w:val="nil"/>
          <w:bar w:val="nil"/>
        </w:pBdr>
        <w:suppressAutoHyphens/>
        <w:spacing w:after="0" w:line="240" w:lineRule="auto"/>
        <w:ind w:left="567" w:firstLine="142"/>
        <w:contextualSpacing/>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 xml:space="preserve"> Priedas Nr. 2 „Pasiūlymo forma“.</w:t>
      </w:r>
    </w:p>
    <w:p w14:paraId="40CF2170" w14:textId="273E0A39" w:rsidR="007C46D1" w:rsidRPr="00A63978" w:rsidRDefault="007C46D1" w:rsidP="0049744C">
      <w:pPr>
        <w:numPr>
          <w:ilvl w:val="1"/>
          <w:numId w:val="1"/>
        </w:numPr>
        <w:pBdr>
          <w:top w:val="nil"/>
          <w:left w:val="nil"/>
          <w:bottom w:val="nil"/>
          <w:right w:val="nil"/>
          <w:between w:val="nil"/>
          <w:bar w:val="nil"/>
        </w:pBdr>
        <w:suppressAutoHyphens/>
        <w:spacing w:after="0" w:line="240" w:lineRule="auto"/>
        <w:ind w:left="567" w:firstLine="142"/>
        <w:contextualSpacing/>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 xml:space="preserve"> Priedas Nr. 3 „Viešojo pirkimo sutarties projektas“.</w:t>
      </w:r>
    </w:p>
    <w:sectPr w:rsidR="007C46D1" w:rsidRPr="00A63978" w:rsidSect="0049744C">
      <w:footerReference w:type="default" r:id="rId12"/>
      <w:pgSz w:w="11906" w:h="16838"/>
      <w:pgMar w:top="1418" w:right="567" w:bottom="102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29719" w14:textId="77777777" w:rsidR="00542AF7" w:rsidRDefault="00542AF7" w:rsidP="0049744C">
      <w:pPr>
        <w:spacing w:after="0" w:line="240" w:lineRule="auto"/>
      </w:pPr>
      <w:r>
        <w:separator/>
      </w:r>
    </w:p>
  </w:endnote>
  <w:endnote w:type="continuationSeparator" w:id="0">
    <w:p w14:paraId="1B40A158" w14:textId="77777777" w:rsidR="00542AF7" w:rsidRDefault="00542AF7" w:rsidP="004974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0017347"/>
      <w:docPartObj>
        <w:docPartGallery w:val="Page Numbers (Bottom of Page)"/>
        <w:docPartUnique/>
      </w:docPartObj>
    </w:sdtPr>
    <w:sdtEndPr/>
    <w:sdtContent>
      <w:p w14:paraId="4369BB1F" w14:textId="5F30D6F5" w:rsidR="0049744C" w:rsidRDefault="0049744C">
        <w:pPr>
          <w:pStyle w:val="Porat"/>
          <w:jc w:val="center"/>
        </w:pPr>
        <w:r>
          <w:fldChar w:fldCharType="begin"/>
        </w:r>
        <w:r>
          <w:instrText>PAGE   \* MERGEFORMAT</w:instrText>
        </w:r>
        <w:r>
          <w:fldChar w:fldCharType="separate"/>
        </w:r>
        <w:r w:rsidR="005E5178">
          <w:rPr>
            <w:noProof/>
          </w:rPr>
          <w:t>8</w:t>
        </w:r>
        <w:r>
          <w:fldChar w:fldCharType="end"/>
        </w:r>
      </w:p>
    </w:sdtContent>
  </w:sdt>
  <w:p w14:paraId="23D52B08" w14:textId="77777777" w:rsidR="0049744C" w:rsidRDefault="004974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AAA66" w14:textId="77777777" w:rsidR="00542AF7" w:rsidRDefault="00542AF7" w:rsidP="0049744C">
      <w:pPr>
        <w:spacing w:after="0" w:line="240" w:lineRule="auto"/>
      </w:pPr>
      <w:r>
        <w:separator/>
      </w:r>
    </w:p>
  </w:footnote>
  <w:footnote w:type="continuationSeparator" w:id="0">
    <w:p w14:paraId="310D7745" w14:textId="77777777" w:rsidR="00542AF7" w:rsidRDefault="00542AF7" w:rsidP="004974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6943B6"/>
    <w:multiLevelType w:val="multilevel"/>
    <w:tmpl w:val="7B68A2F6"/>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5853DAE"/>
    <w:multiLevelType w:val="hybridMultilevel"/>
    <w:tmpl w:val="033C8B32"/>
    <w:lvl w:ilvl="0" w:tplc="238AB7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097"/>
    <w:rsid w:val="00001BF9"/>
    <w:rsid w:val="00004135"/>
    <w:rsid w:val="00004D1C"/>
    <w:rsid w:val="00022539"/>
    <w:rsid w:val="00054BE4"/>
    <w:rsid w:val="000656B9"/>
    <w:rsid w:val="000675B7"/>
    <w:rsid w:val="000C200B"/>
    <w:rsid w:val="000D412C"/>
    <w:rsid w:val="000D727F"/>
    <w:rsid w:val="00106BE7"/>
    <w:rsid w:val="00133CE5"/>
    <w:rsid w:val="001666E7"/>
    <w:rsid w:val="00187A82"/>
    <w:rsid w:val="001C674F"/>
    <w:rsid w:val="00296A00"/>
    <w:rsid w:val="002A1AF0"/>
    <w:rsid w:val="002C6077"/>
    <w:rsid w:val="002F1CB3"/>
    <w:rsid w:val="003079B9"/>
    <w:rsid w:val="00321880"/>
    <w:rsid w:val="0032502B"/>
    <w:rsid w:val="003724DE"/>
    <w:rsid w:val="003762D4"/>
    <w:rsid w:val="00387C07"/>
    <w:rsid w:val="003A2059"/>
    <w:rsid w:val="003D515B"/>
    <w:rsid w:val="00404E13"/>
    <w:rsid w:val="00416CBD"/>
    <w:rsid w:val="00472180"/>
    <w:rsid w:val="00492EC4"/>
    <w:rsid w:val="0049744C"/>
    <w:rsid w:val="004A411A"/>
    <w:rsid w:val="004B57E8"/>
    <w:rsid w:val="00527858"/>
    <w:rsid w:val="00542AF7"/>
    <w:rsid w:val="00553101"/>
    <w:rsid w:val="005575F4"/>
    <w:rsid w:val="005626E2"/>
    <w:rsid w:val="00581645"/>
    <w:rsid w:val="005842D3"/>
    <w:rsid w:val="005A5A89"/>
    <w:rsid w:val="005B34EF"/>
    <w:rsid w:val="005D5DDC"/>
    <w:rsid w:val="005E5178"/>
    <w:rsid w:val="005E7082"/>
    <w:rsid w:val="005F1097"/>
    <w:rsid w:val="005F7B7A"/>
    <w:rsid w:val="00634726"/>
    <w:rsid w:val="00637B42"/>
    <w:rsid w:val="00656E34"/>
    <w:rsid w:val="00695F3F"/>
    <w:rsid w:val="00696BAA"/>
    <w:rsid w:val="006C5AB6"/>
    <w:rsid w:val="006C7F72"/>
    <w:rsid w:val="006E2321"/>
    <w:rsid w:val="0070246F"/>
    <w:rsid w:val="00724693"/>
    <w:rsid w:val="00727F8A"/>
    <w:rsid w:val="00745356"/>
    <w:rsid w:val="00755952"/>
    <w:rsid w:val="00765F2D"/>
    <w:rsid w:val="007677E3"/>
    <w:rsid w:val="007932F4"/>
    <w:rsid w:val="007C46D1"/>
    <w:rsid w:val="007E2D08"/>
    <w:rsid w:val="0083382E"/>
    <w:rsid w:val="00833D64"/>
    <w:rsid w:val="00855BD8"/>
    <w:rsid w:val="008705BF"/>
    <w:rsid w:val="0087632B"/>
    <w:rsid w:val="008A370E"/>
    <w:rsid w:val="008B5473"/>
    <w:rsid w:val="008D3DB1"/>
    <w:rsid w:val="008D485B"/>
    <w:rsid w:val="008E6B7A"/>
    <w:rsid w:val="009040C8"/>
    <w:rsid w:val="00974F0A"/>
    <w:rsid w:val="0099631D"/>
    <w:rsid w:val="00997EB6"/>
    <w:rsid w:val="009A0CDB"/>
    <w:rsid w:val="009A460C"/>
    <w:rsid w:val="009B536D"/>
    <w:rsid w:val="009D1076"/>
    <w:rsid w:val="009D7E18"/>
    <w:rsid w:val="009F5980"/>
    <w:rsid w:val="00A133B8"/>
    <w:rsid w:val="00A24851"/>
    <w:rsid w:val="00A63978"/>
    <w:rsid w:val="00A9578C"/>
    <w:rsid w:val="00AE08D6"/>
    <w:rsid w:val="00AE2703"/>
    <w:rsid w:val="00B03827"/>
    <w:rsid w:val="00B05B5C"/>
    <w:rsid w:val="00B60BB3"/>
    <w:rsid w:val="00B726C6"/>
    <w:rsid w:val="00B9796D"/>
    <w:rsid w:val="00BC57AF"/>
    <w:rsid w:val="00BD3715"/>
    <w:rsid w:val="00BD51B2"/>
    <w:rsid w:val="00BE059C"/>
    <w:rsid w:val="00C009B2"/>
    <w:rsid w:val="00C32D18"/>
    <w:rsid w:val="00C35B65"/>
    <w:rsid w:val="00C44EE9"/>
    <w:rsid w:val="00C4780D"/>
    <w:rsid w:val="00C537C9"/>
    <w:rsid w:val="00C71733"/>
    <w:rsid w:val="00C8512F"/>
    <w:rsid w:val="00C91D22"/>
    <w:rsid w:val="00CB7626"/>
    <w:rsid w:val="00CD2AD5"/>
    <w:rsid w:val="00CD79D7"/>
    <w:rsid w:val="00CE2E8C"/>
    <w:rsid w:val="00D06421"/>
    <w:rsid w:val="00D106A0"/>
    <w:rsid w:val="00D61242"/>
    <w:rsid w:val="00D72442"/>
    <w:rsid w:val="00DB0591"/>
    <w:rsid w:val="00DB77A6"/>
    <w:rsid w:val="00DC2EA4"/>
    <w:rsid w:val="00DD1F1C"/>
    <w:rsid w:val="00DD25E5"/>
    <w:rsid w:val="00E30F00"/>
    <w:rsid w:val="00E31219"/>
    <w:rsid w:val="00E5270C"/>
    <w:rsid w:val="00E57F8C"/>
    <w:rsid w:val="00E76566"/>
    <w:rsid w:val="00E8191B"/>
    <w:rsid w:val="00E934DA"/>
    <w:rsid w:val="00E95118"/>
    <w:rsid w:val="00EC66CF"/>
    <w:rsid w:val="00F20F42"/>
    <w:rsid w:val="00F37D85"/>
    <w:rsid w:val="00FA6BD3"/>
    <w:rsid w:val="00FB3618"/>
    <w:rsid w:val="00FC3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D21A1"/>
  <w15:chartTrackingRefBased/>
  <w15:docId w15:val="{C2A22898-877E-491E-A135-D28183AEB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9744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9744C"/>
  </w:style>
  <w:style w:type="paragraph" w:styleId="Porat">
    <w:name w:val="footer"/>
    <w:basedOn w:val="prastasis"/>
    <w:link w:val="PoratDiagrama"/>
    <w:uiPriority w:val="99"/>
    <w:unhideWhenUsed/>
    <w:rsid w:val="0049744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9744C"/>
  </w:style>
  <w:style w:type="paragraph" w:styleId="Sraopastraipa">
    <w:name w:val="List Paragraph"/>
    <w:basedOn w:val="prastasis"/>
    <w:uiPriority w:val="34"/>
    <w:qFormat/>
    <w:rsid w:val="008B5473"/>
    <w:pPr>
      <w:ind w:left="720"/>
      <w:contextualSpacing/>
    </w:pPr>
  </w:style>
  <w:style w:type="paragraph" w:styleId="Betarp">
    <w:name w:val="No Spacing"/>
    <w:uiPriority w:val="1"/>
    <w:qFormat/>
    <w:rsid w:val="00B03827"/>
    <w:pPr>
      <w:spacing w:after="0" w:line="240" w:lineRule="auto"/>
    </w:pPr>
    <w:rPr>
      <w:rFonts w:ascii="Times New Roman" w:eastAsia="Times New Roman" w:hAnsi="Times New Roman" w:cs="Times New Roman"/>
      <w:sz w:val="24"/>
      <w:szCs w:val="24"/>
      <w:lang w:val="en-GB"/>
    </w:rPr>
  </w:style>
  <w:style w:type="table" w:styleId="Lentelstinklelis">
    <w:name w:val="Table Grid"/>
    <w:basedOn w:val="prastojilentel"/>
    <w:uiPriority w:val="59"/>
    <w:rsid w:val="008705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061367">
      <w:bodyDiv w:val="1"/>
      <w:marLeft w:val="0"/>
      <w:marRight w:val="0"/>
      <w:marTop w:val="0"/>
      <w:marBottom w:val="0"/>
      <w:divBdr>
        <w:top w:val="none" w:sz="0" w:space="0" w:color="auto"/>
        <w:left w:val="none" w:sz="0" w:space="0" w:color="auto"/>
        <w:bottom w:val="none" w:sz="0" w:space="0" w:color="auto"/>
        <w:right w:val="none" w:sz="0" w:space="0" w:color="auto"/>
      </w:divBdr>
    </w:div>
    <w:div w:id="1869677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lt/imgres?imgurl=http://www.vtv.lt/images/stories/lietuva/lietuvos_herbas_thumb2.gif&amp;imgrefurl=http://www.vtv.lt/naujienos/lietuvos-vardui-1000-metu/dzukai-kvieciami-mineti-lietuvos-vardo-tukstan.html&amp;h=160&amp;w=160&amp;sz=24&amp;tbnid=cWOKDKTgUXUP-M:&amp;tbnh=98&amp;tbnw=98&amp;prev=/images%3Fq%3DLietuvos%2Bherbas&amp;hl=lt&amp;usg=__vHavtvZUn4QcGAG1t81UKD1i31c=&amp;sa=X&amp;ei=p58oTIy9Go6UjAeduvmBAQ&amp;ved=0CC8Q9QEwBQ"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rkimai.eviesiejipirkimai.lt" TargetMode="External"/><Relationship Id="rId5" Type="http://schemas.openxmlformats.org/officeDocument/2006/relationships/webSettings" Target="webSettings.xml"/><Relationship Id="rId10" Type="http://schemas.openxmlformats.org/officeDocument/2006/relationships/hyperlink" Target="mailto:info@vijoscentras.lt" TargetMode="External"/><Relationship Id="rId4" Type="http://schemas.openxmlformats.org/officeDocument/2006/relationships/settings" Target="settings.xml"/><Relationship Id="rId9" Type="http://schemas.openxmlformats.org/officeDocument/2006/relationships/hyperlink" Target="http://www.google.lt/imgres?imgurl=http://www.vtv.lt/images/stories/lietuva/lietuvos_herbas_thumb2.gif&amp;imgrefurl=http://www.vtv.lt/naujienos/lietuvos-vardui-1000-metu/dzukai-kvieciami-mineti-lietuvos-vardo-tukstan.html&amp;h=160&amp;w=160&amp;sz=24&amp;tbnid=cWOKDKTgUXUP-M:&amp;tbnh=98&amp;tbnw=98&amp;prev=/images%3Fq%3DLietuvos%2Bherbas&amp;hl=lt&amp;usg=__vHavtvZUn4QcGAG1t81UKD1i31c=&amp;sa=X&amp;ei=p58oTIy9Go6UjAeduvmBAQ&amp;ved=0CC8Q9QEwBQ"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1684B-C1F6-411F-A6BC-DB49D7391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6</Pages>
  <Words>15816</Words>
  <Characters>9016</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Šarūnas Rudys</cp:lastModifiedBy>
  <cp:revision>40</cp:revision>
  <dcterms:created xsi:type="dcterms:W3CDTF">2023-07-12T12:02:00Z</dcterms:created>
  <dcterms:modified xsi:type="dcterms:W3CDTF">2025-09-19T06:26:00Z</dcterms:modified>
</cp:coreProperties>
</file>